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2AA" w:rsidRPr="00003AA5" w:rsidRDefault="00F832AA" w:rsidP="00F832AA">
      <w:pPr>
        <w:pStyle w:val="2"/>
      </w:pPr>
      <w:bookmarkStart w:id="0" w:name="_GoBack"/>
      <w:r w:rsidRPr="00003AA5">
        <w:t>第</w:t>
      </w:r>
      <w:r w:rsidRPr="00003AA5">
        <w:t>57</w:t>
      </w:r>
      <w:r w:rsidRPr="00003AA5">
        <w:t>课时　专题强化：带电粒子在有界匀强磁场中的运动</w:t>
      </w:r>
    </w:p>
    <w:bookmarkEnd w:id="0"/>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D58C9E3" wp14:editId="7245BCF0">
            <wp:extent cx="38100" cy="108585"/>
            <wp:effectExtent l="0" t="0" r="0" b="5715"/>
            <wp:docPr id="1780" name="image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目标要求</w:t>
      </w:r>
      <w:r w:rsidRPr="00003AA5">
        <w:rPr>
          <w:rFonts w:ascii="Times New Roman" w:hAnsi="Times New Roman"/>
          <w:noProof/>
        </w:rPr>
        <w:drawing>
          <wp:inline distT="0" distB="0" distL="0" distR="0" wp14:anchorId="786E3B38" wp14:editId="37E2D33F">
            <wp:extent cx="38100" cy="108585"/>
            <wp:effectExtent l="0" t="0" r="0" b="5715"/>
            <wp:docPr id="1781" name="image4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sidRPr="00003AA5">
        <w:rPr>
          <w:rFonts w:ascii="Times New Roman" w:hAnsi="Times New Roman"/>
        </w:rPr>
        <w:t>1</w:t>
      </w:r>
      <w:r w:rsidRPr="007735DA">
        <w:rPr>
          <w:rFonts w:ascii="Times New Roman" w:hAnsi="Times New Roman"/>
        </w:rPr>
        <w:t>.</w:t>
      </w:r>
      <w:r w:rsidRPr="00003AA5">
        <w:rPr>
          <w:rFonts w:ascii="Times New Roman" w:eastAsia="新宋体" w:hAnsi="Times New Roman"/>
        </w:rPr>
        <w:t>学会处理带电粒子在直线边界、平行边界、圆形边界、多边形边界或角形区域磁场中运动的问题。</w:t>
      </w:r>
      <w:r w:rsidRPr="00003AA5">
        <w:rPr>
          <w:rFonts w:ascii="Times New Roman" w:hAnsi="Times New Roman"/>
        </w:rPr>
        <w:t>2</w:t>
      </w:r>
      <w:r w:rsidRPr="007735DA">
        <w:rPr>
          <w:rFonts w:ascii="Times New Roman" w:hAnsi="Times New Roman"/>
        </w:rPr>
        <w:t>.</w:t>
      </w:r>
      <w:r w:rsidRPr="00003AA5">
        <w:rPr>
          <w:rFonts w:ascii="Times New Roman" w:eastAsia="新宋体" w:hAnsi="Times New Roman"/>
        </w:rPr>
        <w:t>会分析带电粒子在匀强磁场中的多解问题。</w:t>
      </w:r>
    </w:p>
    <w:p w:rsidR="00F832AA" w:rsidRPr="00003AA5" w:rsidRDefault="00F832AA" w:rsidP="00F832AA">
      <w:pPr>
        <w:pStyle w:val="3"/>
      </w:pPr>
      <w:r w:rsidRPr="00003AA5">
        <w:t>考点一　带电粒子在有界匀强磁场中的运动</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直线边界</w:t>
      </w:r>
      <w:r>
        <w:rPr>
          <w:rFonts w:ascii="Times New Roman" w:hAnsi="Times New Roman"/>
          <w:w w:val="104"/>
        </w:rPr>
        <w:t>(</w:t>
      </w:r>
      <w:r w:rsidRPr="00003AA5">
        <w:rPr>
          <w:rFonts w:ascii="Times New Roman" w:hAnsi="Times New Roman"/>
          <w:w w:val="104"/>
        </w:rPr>
        <w:t>进出磁场具有对称性，如图所示</w:t>
      </w:r>
      <w:r>
        <w:rPr>
          <w:rFonts w:ascii="Times New Roman" w:hAnsi="Times New Roman"/>
          <w:w w:val="104"/>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13CEF420" wp14:editId="05783A1C">
            <wp:extent cx="2699385" cy="794385"/>
            <wp:effectExtent l="0" t="0" r="5715" b="5715"/>
            <wp:docPr id="1782" name="image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9385" cy="794385"/>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平行边界</w:t>
      </w:r>
      <w:r>
        <w:rPr>
          <w:rFonts w:ascii="Times New Roman" w:hAnsi="Times New Roman"/>
          <w:w w:val="104"/>
        </w:rPr>
        <w:t>(</w:t>
      </w:r>
      <w:r w:rsidRPr="00003AA5">
        <w:rPr>
          <w:rFonts w:ascii="Times New Roman" w:hAnsi="Times New Roman"/>
          <w:w w:val="104"/>
        </w:rPr>
        <w:t>往往存在临界条件，如图所示</w:t>
      </w:r>
      <w:r>
        <w:rPr>
          <w:rFonts w:ascii="Times New Roman" w:hAnsi="Times New Roman"/>
          <w:w w:val="104"/>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7059E669" wp14:editId="43E94AB9">
            <wp:extent cx="2449195" cy="1007110"/>
            <wp:effectExtent l="0" t="0" r="8255" b="2540"/>
            <wp:docPr id="1783" name="image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9195" cy="1007110"/>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圆形边界</w:t>
      </w:r>
      <w:r>
        <w:rPr>
          <w:rFonts w:ascii="Times New Roman" w:hAnsi="Times New Roman"/>
          <w:w w:val="104"/>
        </w:rPr>
        <w:t>(</w:t>
      </w:r>
      <w:r w:rsidRPr="00003AA5">
        <w:rPr>
          <w:rFonts w:ascii="Times New Roman" w:hAnsi="Times New Roman"/>
          <w:w w:val="104"/>
        </w:rPr>
        <w:t>进出磁场具有对称性</w:t>
      </w:r>
      <w:r>
        <w:rPr>
          <w:rFonts w:ascii="Times New Roman" w:hAnsi="Times New Roman"/>
          <w:w w:val="104"/>
        </w:rPr>
        <w:t>)</w:t>
      </w:r>
    </w:p>
    <w:p w:rsidR="00F832AA" w:rsidRPr="00003AA5" w:rsidRDefault="00F832AA" w:rsidP="00F832A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沿径向射入必沿径向射出，如图甲所示。</w:t>
      </w:r>
    </w:p>
    <w:p w:rsidR="00F832AA" w:rsidRPr="00003AA5" w:rsidRDefault="00F832AA" w:rsidP="00F832A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不沿径向射入时，如图乙所示。</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射入时粒子速度方向与半径的夹角为</w:t>
      </w:r>
      <w:r w:rsidRPr="00003AA5">
        <w:rPr>
          <w:rFonts w:ascii="Times New Roman" w:hAnsi="Times New Roman"/>
          <w:i/>
          <w:w w:val="104"/>
        </w:rPr>
        <w:t>θ</w:t>
      </w:r>
      <w:r w:rsidRPr="00003AA5">
        <w:rPr>
          <w:rFonts w:ascii="Times New Roman" w:hAnsi="Times New Roman"/>
          <w:w w:val="104"/>
        </w:rPr>
        <w:t>，射出磁场时速度方向与半径的夹角也为</w:t>
      </w:r>
      <w:r w:rsidRPr="00003AA5">
        <w:rPr>
          <w:rFonts w:ascii="Times New Roman" w:hAnsi="Times New Roman"/>
          <w:i/>
          <w:w w:val="104"/>
        </w:rPr>
        <w:t>θ</w:t>
      </w:r>
      <w:r w:rsidRPr="00003AA5">
        <w:rPr>
          <w:rFonts w:ascii="Times New Roman" w:hAnsi="Times New Roman"/>
          <w:w w:val="104"/>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67E4695B" wp14:editId="40AAB335">
            <wp:extent cx="2269490" cy="1186815"/>
            <wp:effectExtent l="0" t="0" r="0" b="0"/>
            <wp:docPr id="1784" name="image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9490" cy="1186815"/>
                    </a:xfrm>
                    <a:prstGeom prst="rect">
                      <a:avLst/>
                    </a:prstGeom>
                    <a:noFill/>
                    <a:ln>
                      <a:noFill/>
                    </a:ln>
                  </pic:spPr>
                </pic:pic>
              </a:graphicData>
            </a:graphic>
          </wp:inline>
        </w:drawing>
      </w:r>
    </w:p>
    <w:p w:rsidR="00F832AA" w:rsidRDefault="00F832AA" w:rsidP="00F832AA">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6FA9C85A" wp14:editId="5F780534">
            <wp:extent cx="38100" cy="108585"/>
            <wp:effectExtent l="0" t="0" r="0" b="5715"/>
            <wp:docPr id="1785" name="image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1</w:t>
      </w:r>
      <w:r w:rsidRPr="00003AA5">
        <w:rPr>
          <w:rFonts w:ascii="Times New Roman" w:hAnsi="Times New Roman"/>
          <w:noProof/>
        </w:rPr>
        <w:drawing>
          <wp:inline distT="0" distB="0" distL="0" distR="0" wp14:anchorId="1A6C73EF" wp14:editId="4DA85BB5">
            <wp:extent cx="38100" cy="108585"/>
            <wp:effectExtent l="0" t="0" r="0" b="5715"/>
            <wp:docPr id="1786" name="image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如图所示，在直角坐标系的</w:t>
      </w:r>
      <w:r w:rsidRPr="00003AA5">
        <w:rPr>
          <w:rFonts w:ascii="Times New Roman" w:hAnsi="Times New Roman"/>
          <w:i/>
          <w:w w:val="104"/>
        </w:rPr>
        <w:t>y</w:t>
      </w:r>
      <w:r w:rsidRPr="00003AA5">
        <w:rPr>
          <w:rFonts w:ascii="Times New Roman" w:hAnsi="Times New Roman"/>
          <w:w w:val="104"/>
        </w:rPr>
        <w:t>轴右侧存在有理想边界的匀强磁场，磁感应强度大小为</w:t>
      </w:r>
      <w:r w:rsidRPr="00003AA5">
        <w:rPr>
          <w:rFonts w:ascii="Times New Roman" w:hAnsi="Times New Roman"/>
          <w:i/>
          <w:w w:val="104"/>
        </w:rPr>
        <w:t>B</w:t>
      </w:r>
      <w:r w:rsidRPr="00003AA5">
        <w:rPr>
          <w:rFonts w:ascii="Times New Roman" w:hAnsi="Times New Roman"/>
          <w:w w:val="104"/>
        </w:rPr>
        <w:t>，磁场的宽度为</w:t>
      </w:r>
      <w:r w:rsidRPr="00003AA5">
        <w:rPr>
          <w:rFonts w:ascii="Times New Roman" w:hAnsi="Times New Roman"/>
          <w:i/>
          <w:w w:val="104"/>
        </w:rPr>
        <w:t>d</w:t>
      </w:r>
      <w:r w:rsidRPr="00003AA5">
        <w:rPr>
          <w:rFonts w:ascii="Times New Roman" w:hAnsi="Times New Roman"/>
          <w:w w:val="104"/>
        </w:rPr>
        <w:t>，磁场方向垂直于</w:t>
      </w:r>
      <w:r w:rsidRPr="00003AA5">
        <w:rPr>
          <w:rFonts w:ascii="Times New Roman" w:hAnsi="Times New Roman"/>
          <w:i/>
          <w:w w:val="104"/>
        </w:rPr>
        <w:t>xOy</w:t>
      </w:r>
      <w:r w:rsidRPr="00003AA5">
        <w:rPr>
          <w:rFonts w:ascii="Times New Roman" w:hAnsi="Times New Roman"/>
          <w:w w:val="104"/>
        </w:rPr>
        <w:t>平面向里。一个质量为</w:t>
      </w:r>
      <w:r w:rsidRPr="00003AA5">
        <w:rPr>
          <w:rFonts w:ascii="Times New Roman" w:hAnsi="Times New Roman"/>
          <w:i/>
          <w:w w:val="104"/>
        </w:rPr>
        <w:t>m</w:t>
      </w:r>
      <w:r w:rsidRPr="00003AA5">
        <w:rPr>
          <w:rFonts w:ascii="Times New Roman" w:hAnsi="Times New Roman"/>
          <w:w w:val="104"/>
        </w:rPr>
        <w:t>、电荷量为</w:t>
      </w:r>
      <w:r w:rsidRPr="00003AA5">
        <w:rPr>
          <w:rFonts w:ascii="Times New Roman" w:hAnsi="Times New Roman"/>
          <w:w w:val="104"/>
        </w:rPr>
        <w:t>-</w:t>
      </w:r>
      <w:r w:rsidRPr="00003AA5">
        <w:rPr>
          <w:rFonts w:ascii="Times New Roman" w:hAnsi="Times New Roman"/>
          <w:i/>
          <w:w w:val="104"/>
        </w:rPr>
        <w:t>q</w:t>
      </w:r>
      <w:r>
        <w:rPr>
          <w:rFonts w:ascii="Times New Roman" w:hAnsi="Times New Roman"/>
          <w:w w:val="104"/>
        </w:rPr>
        <w:t>(</w:t>
      </w:r>
      <w:r w:rsidRPr="00003AA5">
        <w:rPr>
          <w:rFonts w:ascii="Times New Roman" w:hAnsi="Times New Roman"/>
          <w:i/>
          <w:w w:val="104"/>
        </w:rPr>
        <w:t>q</w:t>
      </w:r>
      <w:r w:rsidRPr="00003AA5">
        <w:rPr>
          <w:rFonts w:ascii="Times New Roman" w:hAnsi="Times New Roman"/>
          <w:w w:val="104"/>
        </w:rPr>
        <w:t>&gt;0</w:t>
      </w:r>
      <w:r>
        <w:rPr>
          <w:rFonts w:ascii="Times New Roman" w:hAnsi="Times New Roman"/>
          <w:w w:val="104"/>
        </w:rPr>
        <w:t>)</w:t>
      </w:r>
      <w:r w:rsidRPr="00003AA5">
        <w:rPr>
          <w:rFonts w:ascii="Times New Roman" w:hAnsi="Times New Roman"/>
          <w:w w:val="104"/>
        </w:rPr>
        <w:t>的带电粒子，从原点</w:t>
      </w:r>
      <w:r w:rsidRPr="00003AA5">
        <w:rPr>
          <w:rFonts w:ascii="Times New Roman" w:hAnsi="Times New Roman"/>
          <w:i/>
          <w:w w:val="104"/>
        </w:rPr>
        <w:t>O</w:t>
      </w:r>
      <w:r w:rsidRPr="00003AA5">
        <w:rPr>
          <w:rFonts w:ascii="Times New Roman" w:hAnsi="Times New Roman"/>
          <w:w w:val="104"/>
        </w:rPr>
        <w:t>射入磁场，速度方向与</w:t>
      </w:r>
      <w:r w:rsidRPr="00003AA5">
        <w:rPr>
          <w:rFonts w:ascii="Times New Roman" w:hAnsi="Times New Roman"/>
          <w:i/>
          <w:w w:val="104"/>
        </w:rPr>
        <w:t>x</w:t>
      </w:r>
      <w:r w:rsidRPr="00003AA5">
        <w:rPr>
          <w:rFonts w:ascii="Times New Roman" w:hAnsi="Times New Roman"/>
          <w:w w:val="104"/>
        </w:rPr>
        <w:t>轴正方向成</w:t>
      </w:r>
      <w:r w:rsidRPr="00003AA5">
        <w:rPr>
          <w:rFonts w:ascii="Times New Roman" w:hAnsi="Times New Roman"/>
          <w:w w:val="104"/>
        </w:rPr>
        <w:t>30°</w:t>
      </w:r>
      <w:r w:rsidRPr="00003AA5">
        <w:rPr>
          <w:rFonts w:ascii="Times New Roman" w:hAnsi="Times New Roman"/>
          <w:w w:val="104"/>
        </w:rPr>
        <w:t>角，粒子恰好不从右边界射出，经磁场偏转后从</w:t>
      </w:r>
      <w:r w:rsidRPr="00003AA5">
        <w:rPr>
          <w:rFonts w:ascii="Times New Roman" w:hAnsi="Times New Roman"/>
          <w:i/>
          <w:w w:val="104"/>
        </w:rPr>
        <w:t>y</w:t>
      </w:r>
      <w:r w:rsidRPr="00003AA5">
        <w:rPr>
          <w:rFonts w:ascii="Times New Roman" w:hAnsi="Times New Roman"/>
          <w:w w:val="104"/>
        </w:rPr>
        <w:t>轴上的某点离开磁场。忽略粒子重力，关于该粒子在磁场中的运动情况，下列说法正确的是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ED31E52" wp14:editId="143F1B64">
            <wp:extent cx="1077595" cy="1263015"/>
            <wp:effectExtent l="0" t="0" r="8255" b="0"/>
            <wp:docPr id="1787" name="image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1263015"/>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lastRenderedPageBreak/>
        <w:t>A</w:t>
      </w:r>
      <w:r w:rsidRPr="007735DA">
        <w:rPr>
          <w:rFonts w:ascii="Times New Roman" w:hAnsi="Times New Roman"/>
          <w:w w:val="104"/>
        </w:rPr>
        <w:t>.</w:t>
      </w:r>
      <w:r w:rsidRPr="00003AA5">
        <w:rPr>
          <w:rFonts w:ascii="Times New Roman" w:hAnsi="Times New Roman"/>
          <w:w w:val="104"/>
        </w:rPr>
        <w:t>它的轨道半径为</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03AA5">
        <w:rPr>
          <w:rFonts w:ascii="Times New Roman" w:hAnsi="Times New Roman"/>
          <w:i/>
          <w:w w:val="104"/>
        </w:rPr>
        <w:t>d</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它进入磁场时的速度为</w:t>
      </w:r>
      <m:oMath>
        <m:f>
          <m:fPr>
            <m:ctrlPr>
              <w:rPr>
                <w:rFonts w:ascii="Cambria Math" w:hAnsi="Cambria Math"/>
              </w:rPr>
            </m:ctrlPr>
          </m:fPr>
          <m:num>
            <m:r>
              <m:rPr>
                <m:sty m:val="p"/>
              </m:rPr>
              <w:rPr>
                <w:rFonts w:ascii="Cambria Math" w:hAnsi="Cambria Math"/>
              </w:rPr>
              <m:t>2</m:t>
            </m:r>
            <m:r>
              <w:rPr>
                <w:rFonts w:ascii="Cambria Math" w:hAnsi="Cambria Math"/>
              </w:rPr>
              <m:t>qBd</m:t>
            </m:r>
          </m:num>
          <m:den>
            <m:r>
              <m:rPr>
                <m:sty m:val="p"/>
              </m:rPr>
              <w:rPr>
                <w:rFonts w:ascii="Cambria Math" w:hAnsi="Cambria Math"/>
              </w:rPr>
              <m:t>3</m:t>
            </m:r>
            <m:r>
              <w:rPr>
                <w:rFonts w:ascii="Cambria Math" w:hAnsi="Cambria Math"/>
              </w:rPr>
              <m:t>m</m:t>
            </m:r>
          </m:den>
        </m:f>
      </m:oMath>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它在磁场中运动的时间为</w:t>
      </w:r>
      <m:oMath>
        <m:f>
          <m:fPr>
            <m:ctrlPr>
              <w:rPr>
                <w:rFonts w:ascii="Cambria Math" w:hAnsi="Cambria Math"/>
              </w:rPr>
            </m:ctrlPr>
          </m:fPr>
          <m:num>
            <m:r>
              <m:rPr>
                <m:sty m:val="p"/>
              </m:rPr>
              <w:rPr>
                <w:rFonts w:ascii="Cambria Math" w:hAnsi="Cambria Math"/>
              </w:rPr>
              <m:t>2π</m:t>
            </m:r>
            <m:r>
              <w:rPr>
                <w:rFonts w:ascii="Cambria Math" w:hAnsi="Cambria Math"/>
              </w:rPr>
              <m:t>m</m:t>
            </m:r>
          </m:num>
          <m:den>
            <m:r>
              <m:rPr>
                <m:sty m:val="p"/>
              </m:rPr>
              <w:rPr>
                <w:rFonts w:ascii="Cambria Math" w:hAnsi="Cambria Math"/>
              </w:rPr>
              <m:t>3</m:t>
            </m:r>
            <m:r>
              <w:rPr>
                <w:rFonts w:ascii="Cambria Math" w:hAnsi="Cambria Math"/>
              </w:rPr>
              <m:t>qB</m:t>
            </m:r>
          </m:den>
        </m:f>
      </m:oMath>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它的运动轨迹与</w:t>
      </w:r>
      <w:r w:rsidRPr="00003AA5">
        <w:rPr>
          <w:rFonts w:ascii="Times New Roman" w:hAnsi="Times New Roman"/>
          <w:i/>
          <w:w w:val="104"/>
        </w:rPr>
        <w:t>y</w:t>
      </w:r>
      <w:r w:rsidRPr="00003AA5">
        <w:rPr>
          <w:rFonts w:ascii="Times New Roman" w:hAnsi="Times New Roman"/>
          <w:w w:val="104"/>
        </w:rPr>
        <w:t>轴交点的纵坐标为</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i/>
          <w:w w:val="104"/>
        </w:rPr>
        <w:t>d</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AB</w:t>
      </w:r>
    </w:p>
    <w:p w:rsidR="00F832AA" w:rsidRDefault="00F832AA" w:rsidP="00F832AA">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粒子运动轨迹如图所示，</w:t>
      </w:r>
      <w:r w:rsidRPr="00003AA5">
        <w:rPr>
          <w:rFonts w:ascii="Times New Roman" w:hAnsi="Times New Roman"/>
          <w:i/>
        </w:rPr>
        <w:t>r</w:t>
      </w:r>
      <w:r w:rsidRPr="00003AA5">
        <w:rPr>
          <w:rFonts w:ascii="Times New Roman" w:hAnsi="Times New Roman"/>
        </w:rPr>
        <w:t>+</w:t>
      </w:r>
      <w:r w:rsidRPr="00003AA5">
        <w:rPr>
          <w:rFonts w:ascii="Times New Roman" w:hAnsi="Times New Roman"/>
          <w:i/>
        </w:rPr>
        <w:t>r</w:t>
      </w:r>
      <w:r w:rsidRPr="00003AA5">
        <w:rPr>
          <w:rFonts w:ascii="Times New Roman" w:hAnsi="Times New Roman"/>
        </w:rPr>
        <w:t>sin</w:t>
      </w:r>
      <w:r w:rsidRPr="00003AA5">
        <w:rPr>
          <w:rFonts w:ascii="Times New Roman" w:eastAsia="楷体" w:hAnsi="Times New Roman"/>
        </w:rPr>
        <w:t xml:space="preserve"> </w:t>
      </w:r>
      <w:r w:rsidRPr="00003AA5">
        <w:rPr>
          <w:rFonts w:ascii="Times New Roman" w:hAnsi="Times New Roman"/>
        </w:rPr>
        <w:t>30°=</w:t>
      </w:r>
      <w:r w:rsidRPr="00003AA5">
        <w:rPr>
          <w:rFonts w:ascii="Times New Roman" w:hAnsi="Times New Roman"/>
          <w:i/>
        </w:rPr>
        <w:t>d</w:t>
      </w:r>
      <w:r w:rsidRPr="00003AA5">
        <w:rPr>
          <w:rFonts w:ascii="Times New Roman" w:eastAsia="楷体" w:hAnsi="Times New Roman"/>
        </w:rPr>
        <w:t>，可得粒子运动轨道半径为</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03AA5">
        <w:rPr>
          <w:rFonts w:ascii="Times New Roman" w:hAnsi="Times New Roman"/>
          <w:i/>
        </w:rPr>
        <w:t>d</w:t>
      </w:r>
      <w:r w:rsidRPr="00003AA5">
        <w:rPr>
          <w:rFonts w:ascii="Times New Roman" w:eastAsia="楷体" w:hAnsi="Times New Roman"/>
        </w:rPr>
        <w:t>，故</w:t>
      </w:r>
      <w:r w:rsidRPr="00003AA5">
        <w:rPr>
          <w:rFonts w:ascii="Times New Roman" w:hAnsi="Times New Roman"/>
        </w:rPr>
        <w:t>A</w:t>
      </w:r>
      <w:r w:rsidRPr="00003AA5">
        <w:rPr>
          <w:rFonts w:ascii="Times New Roman" w:eastAsia="楷体" w:hAnsi="Times New Roman"/>
        </w:rPr>
        <w:t>正确；由</w:t>
      </w:r>
      <w:r w:rsidRPr="00003AA5">
        <w:rPr>
          <w:rFonts w:ascii="Times New Roman" w:hAnsi="Times New Roman"/>
          <w:i/>
        </w:rPr>
        <w:t>qvB</w:t>
      </w:r>
      <w:r w:rsidRPr="00003AA5">
        <w:rPr>
          <w:rFonts w:ascii="Times New Roman" w:hAnsi="Times New Roman"/>
        </w:rPr>
        <w:t>=</w:t>
      </w:r>
      <w:r w:rsidRPr="00003AA5">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003AA5">
        <w:rPr>
          <w:rFonts w:ascii="Times New Roman" w:eastAsia="楷体" w:hAnsi="Times New Roman"/>
        </w:rPr>
        <w:t>，</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03AA5">
        <w:rPr>
          <w:rFonts w:ascii="Times New Roman" w:hAnsi="Times New Roman"/>
          <w:i/>
        </w:rPr>
        <w:t>d</w:t>
      </w:r>
      <w:r w:rsidRPr="00003AA5">
        <w:rPr>
          <w:rFonts w:ascii="Times New Roman" w:eastAsia="楷体" w:hAnsi="Times New Roman"/>
        </w:rPr>
        <w:t>，可得粒子进入磁场时的速度为</w:t>
      </w:r>
      <w:r w:rsidRPr="00003AA5">
        <w:rPr>
          <w:rFonts w:ascii="Times New Roman" w:hAnsi="Times New Roman"/>
          <w:i/>
        </w:rPr>
        <w:t>v</w:t>
      </w:r>
      <w:r w:rsidRPr="00003AA5">
        <w:rPr>
          <w:rFonts w:ascii="Times New Roman" w:hAnsi="Times New Roman"/>
        </w:rPr>
        <w:t>=</w:t>
      </w:r>
      <m:oMath>
        <m:f>
          <m:fPr>
            <m:ctrlPr>
              <w:rPr>
                <w:rFonts w:ascii="Cambria Math" w:hAnsi="Cambria Math"/>
              </w:rPr>
            </m:ctrlPr>
          </m:fPr>
          <m:num>
            <m:r>
              <w:rPr>
                <w:rFonts w:ascii="Cambria Math" w:hAnsi="Cambria Math"/>
              </w:rPr>
              <m:t>qBr</m:t>
            </m:r>
          </m:num>
          <m:den>
            <m:r>
              <w:rPr>
                <w:rFonts w:ascii="Cambria Math" w:hAnsi="Cambria Math"/>
              </w:rPr>
              <m:t>m</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qBd</m:t>
            </m:r>
          </m:num>
          <m:den>
            <m:r>
              <m:rPr>
                <m:sty m:val="p"/>
              </m:rPr>
              <w:rPr>
                <w:rFonts w:ascii="Cambria Math" w:hAnsi="Cambria Math"/>
              </w:rPr>
              <m:t>3</m:t>
            </m:r>
            <m:r>
              <w:rPr>
                <w:rFonts w:ascii="Cambria Math" w:hAnsi="Cambria Math"/>
              </w:rPr>
              <m:t>m</m:t>
            </m:r>
          </m:den>
        </m:f>
      </m:oMath>
      <w:r w:rsidRPr="00003AA5">
        <w:rPr>
          <w:rFonts w:ascii="Times New Roman" w:eastAsia="楷体" w:hAnsi="Times New Roman"/>
        </w:rPr>
        <w:t>，故</w:t>
      </w:r>
      <w:r w:rsidRPr="00003AA5">
        <w:rPr>
          <w:rFonts w:ascii="Times New Roman" w:hAnsi="Times New Roman"/>
        </w:rPr>
        <w:t>B</w:t>
      </w:r>
      <w:r w:rsidRPr="00003AA5">
        <w:rPr>
          <w:rFonts w:ascii="Times New Roman" w:eastAsia="楷体" w:hAnsi="Times New Roman"/>
        </w:rPr>
        <w:t>正确；</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v</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Times New Roman" w:eastAsia="楷体" w:hAnsi="Times New Roman"/>
        </w:rPr>
        <w:t>，由几何关系知</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03AA5">
        <w:rPr>
          <w:rFonts w:ascii="Times New Roman" w:hAnsi="Times New Roman"/>
          <w:i/>
        </w:rPr>
        <w:t>T</w:t>
      </w:r>
      <w:r w:rsidRPr="00003AA5">
        <w:rPr>
          <w:rFonts w:ascii="Times New Roman" w:eastAsia="楷体" w:hAnsi="Times New Roman"/>
        </w:rPr>
        <w:t>，可得粒子在磁场中运动的时间为</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4π</m:t>
            </m:r>
            <m:r>
              <w:rPr>
                <w:rFonts w:ascii="Cambria Math" w:hAnsi="Cambria Math"/>
              </w:rPr>
              <m:t>m</m:t>
            </m:r>
          </m:num>
          <m:den>
            <m:r>
              <m:rPr>
                <m:sty m:val="p"/>
              </m:rPr>
              <w:rPr>
                <w:rFonts w:ascii="Cambria Math" w:hAnsi="Cambria Math"/>
              </w:rPr>
              <m:t>3</m:t>
            </m:r>
            <m:r>
              <w:rPr>
                <w:rFonts w:ascii="Cambria Math" w:hAnsi="Cambria Math"/>
              </w:rPr>
              <m:t>qB</m:t>
            </m:r>
          </m:den>
        </m:f>
      </m:oMath>
      <w:r w:rsidRPr="00003AA5">
        <w:rPr>
          <w:rFonts w:ascii="Times New Roman" w:eastAsia="楷体" w:hAnsi="Times New Roman"/>
        </w:rPr>
        <w:t>，故</w:t>
      </w:r>
      <w:r w:rsidRPr="00003AA5">
        <w:rPr>
          <w:rFonts w:ascii="Times New Roman" w:hAnsi="Times New Roman"/>
        </w:rPr>
        <w:t>C</w:t>
      </w:r>
      <w:r w:rsidRPr="00003AA5">
        <w:rPr>
          <w:rFonts w:ascii="Times New Roman" w:eastAsia="楷体" w:hAnsi="Times New Roman"/>
        </w:rPr>
        <w:t>错误；粒子运动轨迹与</w:t>
      </w:r>
      <w:r w:rsidRPr="00003AA5">
        <w:rPr>
          <w:rFonts w:ascii="Times New Roman" w:hAnsi="Times New Roman"/>
          <w:i/>
        </w:rPr>
        <w:t>y</w:t>
      </w:r>
      <w:r w:rsidRPr="00003AA5">
        <w:rPr>
          <w:rFonts w:ascii="Times New Roman" w:eastAsia="楷体" w:hAnsi="Times New Roman"/>
        </w:rPr>
        <w:t>轴交点的纵坐标为</w:t>
      </w:r>
      <w:r w:rsidRPr="00003AA5">
        <w:rPr>
          <w:rFonts w:ascii="Times New Roman" w:hAnsi="Times New Roman"/>
          <w:i/>
        </w:rPr>
        <w:t>y</w:t>
      </w:r>
      <w:r w:rsidRPr="00003AA5">
        <w:rPr>
          <w:rFonts w:ascii="Times New Roman" w:hAnsi="Times New Roman"/>
        </w:rPr>
        <w:t>=-2</w:t>
      </w:r>
      <w:r w:rsidRPr="00003AA5">
        <w:rPr>
          <w:rFonts w:ascii="Times New Roman" w:hAnsi="Times New Roman"/>
          <w:i/>
        </w:rPr>
        <w:t>r</w:t>
      </w:r>
      <w:r w:rsidRPr="00003AA5">
        <w:rPr>
          <w:rFonts w:ascii="Times New Roman" w:hAnsi="Times New Roman"/>
        </w:rPr>
        <w:t>cos</w:t>
      </w:r>
      <w:r w:rsidRPr="00003AA5">
        <w:rPr>
          <w:rFonts w:ascii="Times New Roman" w:eastAsia="楷体" w:hAnsi="Times New Roman"/>
        </w:rPr>
        <w:t xml:space="preserve"> </w:t>
      </w:r>
      <w:r w:rsidRPr="00003AA5">
        <w:rPr>
          <w:rFonts w:ascii="Times New Roman" w:hAnsi="Times New Roman"/>
        </w:rPr>
        <w:t>30°=-</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003AA5">
        <w:rPr>
          <w:rFonts w:ascii="Times New Roman" w:hAnsi="Times New Roman"/>
          <w:i/>
        </w:rPr>
        <w:t>d</w:t>
      </w:r>
      <w:r w:rsidRPr="00003AA5">
        <w:rPr>
          <w:rFonts w:ascii="Times New Roman" w:eastAsia="楷体" w:hAnsi="Times New Roman"/>
        </w:rPr>
        <w:t>，故</w:t>
      </w:r>
      <w:r w:rsidRPr="00003AA5">
        <w:rPr>
          <w:rFonts w:ascii="Times New Roman" w:hAnsi="Times New Roman"/>
        </w:rPr>
        <w:t>D</w:t>
      </w:r>
      <w:r w:rsidRPr="00003AA5">
        <w:rPr>
          <w:rFonts w:ascii="Times New Roman" w:eastAsia="楷体" w:hAnsi="Times New Roman"/>
        </w:rPr>
        <w:t>错误。</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540A7882" wp14:editId="30BE015F">
            <wp:extent cx="1077595" cy="1263015"/>
            <wp:effectExtent l="0" t="0" r="8255" b="0"/>
            <wp:docPr id="1796" name="image4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7595" cy="1263015"/>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w w:val="104"/>
        </w:rPr>
        <w:t>拓展</w:t>
      </w:r>
      <w:r w:rsidRPr="00003AA5">
        <w:rPr>
          <w:rFonts w:ascii="Times New Roman" w:hAnsi="Times New Roman"/>
          <w:w w:val="104"/>
        </w:rPr>
        <w:t xml:space="preserve">　</w:t>
      </w:r>
      <w:r w:rsidRPr="00003AA5">
        <w:rPr>
          <w:rFonts w:ascii="Times New Roman" w:eastAsia="仿宋" w:hAnsi="Times New Roman"/>
          <w:w w:val="104"/>
        </w:rPr>
        <w:t>若仅将电荷量变为</w:t>
      </w:r>
      <w:r w:rsidRPr="00003AA5">
        <w:rPr>
          <w:rFonts w:ascii="Times New Roman" w:hAnsi="Times New Roman"/>
          <w:w w:val="104"/>
        </w:rPr>
        <w:t>+</w:t>
      </w:r>
      <w:r w:rsidRPr="00003AA5">
        <w:rPr>
          <w:rFonts w:ascii="Times New Roman" w:hAnsi="Times New Roman"/>
          <w:i/>
          <w:w w:val="104"/>
        </w:rPr>
        <w:t>q</w:t>
      </w:r>
      <w:r>
        <w:rPr>
          <w:rFonts w:ascii="Times New Roman" w:eastAsia="仿宋" w:hAnsi="Times New Roman"/>
          <w:w w:val="104"/>
        </w:rPr>
        <w:t>(</w:t>
      </w:r>
      <w:r w:rsidRPr="00003AA5">
        <w:rPr>
          <w:rFonts w:ascii="Times New Roman" w:hAnsi="Times New Roman"/>
          <w:i/>
          <w:w w:val="104"/>
        </w:rPr>
        <w:t>q</w:t>
      </w:r>
      <w:r w:rsidRPr="00003AA5">
        <w:rPr>
          <w:rFonts w:ascii="Times New Roman" w:hAnsi="Times New Roman"/>
          <w:w w:val="104"/>
        </w:rPr>
        <w:t>&gt;0</w:t>
      </w:r>
      <w:r>
        <w:rPr>
          <w:rFonts w:ascii="Times New Roman" w:eastAsia="仿宋" w:hAnsi="Times New Roman"/>
          <w:w w:val="104"/>
        </w:rPr>
        <w:t>)</w:t>
      </w:r>
      <w:r w:rsidRPr="00003AA5">
        <w:rPr>
          <w:rFonts w:ascii="Times New Roman" w:eastAsia="仿宋" w:hAnsi="Times New Roman"/>
          <w:w w:val="104"/>
        </w:rPr>
        <w:t>，粒子仍恰好不从右边界射出，其余条件不变，则它的轨道半径为</w:t>
      </w:r>
      <w:r w:rsidRPr="00003AA5">
        <w:rPr>
          <w:rFonts w:ascii="Times New Roman" w:hAnsi="Times New Roman"/>
          <w:w w:val="104"/>
          <w:u w:val="single"/>
        </w:rPr>
        <w:t xml:space="preserve">　　　　</w:t>
      </w:r>
      <w:r w:rsidRPr="00003AA5">
        <w:rPr>
          <w:rFonts w:ascii="Times New Roman" w:eastAsia="仿宋" w:hAnsi="Times New Roman"/>
          <w:w w:val="104"/>
        </w:rPr>
        <w:t>；它进入磁场时的速度为</w:t>
      </w:r>
      <w:r w:rsidRPr="00003AA5">
        <w:rPr>
          <w:rFonts w:ascii="Times New Roman" w:hAnsi="Times New Roman"/>
          <w:w w:val="104"/>
          <w:u w:val="single"/>
        </w:rPr>
        <w:t xml:space="preserve">　　　　</w:t>
      </w:r>
      <w:r w:rsidRPr="00003AA5">
        <w:rPr>
          <w:rFonts w:ascii="Times New Roman" w:eastAsia="仿宋" w:hAnsi="Times New Roman"/>
          <w:w w:val="104"/>
        </w:rPr>
        <w:t>；它在磁场中运动的时间为</w:t>
      </w:r>
      <w:r w:rsidRPr="00003AA5">
        <w:rPr>
          <w:rFonts w:ascii="Times New Roman" w:hAnsi="Times New Roman"/>
          <w:w w:val="104"/>
          <w:u w:val="single"/>
        </w:rPr>
        <w:t xml:space="preserve">　　　　</w:t>
      </w:r>
      <w:r w:rsidRPr="00003AA5">
        <w:rPr>
          <w:rFonts w:ascii="Times New Roman" w:eastAsia="仿宋" w:hAnsi="Times New Roman"/>
          <w:w w:val="104"/>
        </w:rPr>
        <w:t>；它的运动轨迹与</w:t>
      </w:r>
      <w:r w:rsidRPr="00003AA5">
        <w:rPr>
          <w:rFonts w:ascii="Times New Roman" w:hAnsi="Times New Roman"/>
          <w:i/>
          <w:w w:val="104"/>
        </w:rPr>
        <w:t>y</w:t>
      </w:r>
      <w:r w:rsidRPr="00003AA5">
        <w:rPr>
          <w:rFonts w:ascii="Times New Roman" w:eastAsia="仿宋" w:hAnsi="Times New Roman"/>
          <w:w w:val="104"/>
        </w:rPr>
        <w:t>轴交点的纵坐标为</w:t>
      </w:r>
      <w:r w:rsidRPr="00003AA5">
        <w:rPr>
          <w:rFonts w:ascii="Times New Roman" w:hAnsi="Times New Roman"/>
          <w:w w:val="104"/>
          <w:u w:val="single"/>
        </w:rPr>
        <w:t xml:space="preserve">　　　　</w:t>
      </w:r>
      <w:r w:rsidRPr="00003AA5">
        <w:rPr>
          <w:rFonts w:ascii="Times New Roman" w:eastAsia="仿宋" w:hAnsi="Times New Roman"/>
          <w:w w:val="104"/>
        </w:rPr>
        <w:t>。</w:t>
      </w:r>
      <w:r w:rsidRPr="00003AA5">
        <w:rPr>
          <w:rFonts w:ascii="Times New Roman" w:eastAsia="仿宋" w:hAnsi="Times New Roman"/>
          <w:w w:val="104"/>
        </w:rPr>
        <w:t> </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2</w:t>
      </w:r>
      <w:r w:rsidRPr="00003AA5">
        <w:rPr>
          <w:rFonts w:ascii="Times New Roman" w:hAnsi="Times New Roman"/>
          <w:i/>
        </w:rPr>
        <w:t>d</w:t>
      </w:r>
      <w:r w:rsidRPr="00003AA5">
        <w:rPr>
          <w:rFonts w:ascii="Times New Roman" w:hAnsi="Times New Roman"/>
        </w:rPr>
        <w:t xml:space="preserve">　</w:t>
      </w:r>
      <m:oMath>
        <m:f>
          <m:fPr>
            <m:ctrlPr>
              <w:rPr>
                <w:rFonts w:ascii="Cambria Math" w:hAnsi="Cambria Math"/>
              </w:rPr>
            </m:ctrlPr>
          </m:fPr>
          <m:num>
            <m:r>
              <m:rPr>
                <m:sty m:val="p"/>
              </m:rPr>
              <w:rPr>
                <w:rFonts w:ascii="Cambria Math" w:hAnsi="Cambria Math"/>
              </w:rPr>
              <m:t>2</m:t>
            </m:r>
            <m:r>
              <w:rPr>
                <w:rFonts w:ascii="Cambria Math" w:hAnsi="Cambria Math"/>
              </w:rPr>
              <m:t>qBd</m:t>
            </m:r>
          </m:num>
          <m:den>
            <m:r>
              <w:rPr>
                <w:rFonts w:ascii="Cambria Math" w:hAnsi="Cambria Math"/>
              </w:rPr>
              <m:t>m</m:t>
            </m:r>
          </m:den>
        </m:f>
      </m:oMath>
      <w:r w:rsidRPr="00003AA5">
        <w:rPr>
          <w:rFonts w:ascii="Times New Roman" w:hAnsi="Times New Roman"/>
        </w:rPr>
        <w:t xml:space="preserve">　</w:t>
      </w:r>
      <m:oMath>
        <m:f>
          <m:fPr>
            <m:ctrlPr>
              <w:rPr>
                <w:rFonts w:ascii="Cambria Math" w:hAnsi="Cambria Math"/>
              </w:rPr>
            </m:ctrlPr>
          </m:fPr>
          <m:num>
            <m:r>
              <m:rPr>
                <m:sty m:val="p"/>
              </m:rPr>
              <w:rPr>
                <w:rFonts w:ascii="Cambria Math" w:hAnsi="Cambria Math"/>
              </w:rPr>
              <m:t>2π</m:t>
            </m:r>
            <m:r>
              <w:rPr>
                <w:rFonts w:ascii="Cambria Math" w:hAnsi="Cambria Math"/>
              </w:rPr>
              <m:t>m</m:t>
            </m:r>
          </m:num>
          <m:den>
            <m:r>
              <m:rPr>
                <m:sty m:val="p"/>
              </m:rPr>
              <w:rPr>
                <w:rFonts w:ascii="Cambria Math" w:hAnsi="Cambria Math"/>
              </w:rPr>
              <m:t>3</m:t>
            </m:r>
            <m:r>
              <w:rPr>
                <w:rFonts w:ascii="Cambria Math" w:hAnsi="Cambria Math"/>
              </w:rPr>
              <m:t>qB</m:t>
            </m:r>
          </m:den>
        </m:f>
      </m:oMath>
      <w:r w:rsidRPr="00003AA5">
        <w:rPr>
          <w:rFonts w:ascii="Times New Roman" w:hAnsi="Times New Roman"/>
        </w:rPr>
        <w:t xml:space="preserve">　</w:t>
      </w:r>
      <w:r w:rsidRPr="00003AA5">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i/>
        </w:rPr>
        <w:t>d</w:t>
      </w:r>
    </w:p>
    <w:p w:rsidR="00F832AA" w:rsidRDefault="00F832AA" w:rsidP="00F832AA">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粒子运动轨迹如图所示，</w:t>
      </w:r>
      <w:r w:rsidRPr="00003AA5">
        <w:rPr>
          <w:rFonts w:ascii="Times New Roman" w:hAnsi="Times New Roman"/>
          <w:i/>
        </w:rPr>
        <w:t>r</w:t>
      </w:r>
      <w:r w:rsidRPr="00003AA5">
        <w:rPr>
          <w:rFonts w:ascii="Times New Roman" w:hAnsi="Times New Roman"/>
        </w:rPr>
        <w:t>-</w:t>
      </w:r>
      <w:r w:rsidRPr="00003AA5">
        <w:rPr>
          <w:rFonts w:ascii="Times New Roman" w:hAnsi="Times New Roman"/>
          <w:i/>
        </w:rPr>
        <w:t>r</w:t>
      </w:r>
      <w:r w:rsidRPr="00003AA5">
        <w:rPr>
          <w:rFonts w:ascii="Times New Roman" w:hAnsi="Times New Roman"/>
        </w:rPr>
        <w:t>sin</w:t>
      </w:r>
      <w:r w:rsidRPr="00003AA5">
        <w:rPr>
          <w:rFonts w:ascii="Times New Roman" w:eastAsia="楷体" w:hAnsi="Times New Roman"/>
        </w:rPr>
        <w:t xml:space="preserve"> </w:t>
      </w:r>
      <w:r w:rsidRPr="00003AA5">
        <w:rPr>
          <w:rFonts w:ascii="Times New Roman" w:hAnsi="Times New Roman"/>
        </w:rPr>
        <w:t>30°=</w:t>
      </w:r>
      <w:r w:rsidRPr="00003AA5">
        <w:rPr>
          <w:rFonts w:ascii="Times New Roman" w:hAnsi="Times New Roman"/>
          <w:i/>
        </w:rPr>
        <w:t>d</w:t>
      </w:r>
      <w:r w:rsidRPr="00003AA5">
        <w:rPr>
          <w:rFonts w:ascii="Times New Roman" w:eastAsia="楷体" w:hAnsi="Times New Roman"/>
        </w:rPr>
        <w:t>，可得粒子运动轨道半径为</w:t>
      </w:r>
      <w:r w:rsidRPr="00003AA5">
        <w:rPr>
          <w:rFonts w:ascii="Times New Roman" w:hAnsi="Times New Roman"/>
          <w:i/>
        </w:rPr>
        <w:t>r</w:t>
      </w:r>
      <w:r w:rsidRPr="00003AA5">
        <w:rPr>
          <w:rFonts w:ascii="Times New Roman" w:hAnsi="Times New Roman"/>
        </w:rPr>
        <w:t>=2</w:t>
      </w:r>
      <w:r w:rsidRPr="00003AA5">
        <w:rPr>
          <w:rFonts w:ascii="Times New Roman" w:hAnsi="Times New Roman"/>
          <w:i/>
        </w:rPr>
        <w:t>d</w:t>
      </w:r>
      <w:r w:rsidRPr="00003AA5">
        <w:rPr>
          <w:rFonts w:ascii="Times New Roman" w:eastAsia="楷体" w:hAnsi="Times New Roman"/>
        </w:rPr>
        <w:t>；由</w:t>
      </w:r>
      <w:r w:rsidRPr="00003AA5">
        <w:rPr>
          <w:rFonts w:ascii="Times New Roman" w:hAnsi="Times New Roman"/>
          <w:i/>
        </w:rPr>
        <w:t>qvB</w:t>
      </w:r>
      <w:r w:rsidRPr="00003AA5">
        <w:rPr>
          <w:rFonts w:ascii="Times New Roman" w:hAnsi="Times New Roman"/>
        </w:rPr>
        <w:t>=</w:t>
      </w:r>
      <w:r w:rsidRPr="00003AA5">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003AA5">
        <w:rPr>
          <w:rFonts w:ascii="Times New Roman" w:eastAsia="楷体" w:hAnsi="Times New Roman"/>
        </w:rPr>
        <w:t>，</w:t>
      </w:r>
      <w:r w:rsidRPr="00003AA5">
        <w:rPr>
          <w:rFonts w:ascii="Times New Roman" w:hAnsi="Times New Roman"/>
          <w:i/>
        </w:rPr>
        <w:t>r</w:t>
      </w:r>
      <w:r w:rsidRPr="00003AA5">
        <w:rPr>
          <w:rFonts w:ascii="Times New Roman" w:hAnsi="Times New Roman"/>
        </w:rPr>
        <w:t>=2</w:t>
      </w:r>
      <w:r w:rsidRPr="00003AA5">
        <w:rPr>
          <w:rFonts w:ascii="Times New Roman" w:hAnsi="Times New Roman"/>
          <w:i/>
        </w:rPr>
        <w:t>d</w:t>
      </w:r>
      <w:r w:rsidRPr="00003AA5">
        <w:rPr>
          <w:rFonts w:ascii="Times New Roman" w:eastAsia="楷体" w:hAnsi="Times New Roman"/>
        </w:rPr>
        <w:t>，可得粒子进入磁场时的速度为</w:t>
      </w:r>
      <w:r w:rsidRPr="00003AA5">
        <w:rPr>
          <w:rFonts w:ascii="Times New Roman" w:hAnsi="Times New Roman"/>
          <w:i/>
        </w:rPr>
        <w:t>v</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qBd</m:t>
            </m:r>
          </m:num>
          <m:den>
            <m:r>
              <w:rPr>
                <w:rFonts w:ascii="Cambria Math" w:hAnsi="Cambria Math"/>
              </w:rPr>
              <m:t>m</m:t>
            </m:r>
          </m:den>
        </m:f>
      </m:oMath>
      <w:r w:rsidRPr="00003AA5">
        <w:rPr>
          <w:rFonts w:ascii="Times New Roman" w:eastAsia="楷体" w:hAnsi="Times New Roman"/>
        </w:rPr>
        <w:t>；</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v</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Times New Roman" w:eastAsia="楷体" w:hAnsi="Times New Roman"/>
        </w:rPr>
        <w:t>，由几何关系知</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003AA5">
        <w:rPr>
          <w:rFonts w:ascii="Times New Roman" w:hAnsi="Times New Roman"/>
          <w:i/>
        </w:rPr>
        <w:t>T</w:t>
      </w:r>
      <w:r w:rsidRPr="00003AA5">
        <w:rPr>
          <w:rFonts w:ascii="Times New Roman" w:eastAsia="楷体" w:hAnsi="Times New Roman"/>
        </w:rPr>
        <w:t>，可得粒子在磁场中运动的时间为</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m:rPr>
                <m:sty m:val="p"/>
              </m:rPr>
              <w:rPr>
                <w:rFonts w:ascii="Cambria Math" w:hAnsi="Cambria Math"/>
              </w:rPr>
              <m:t>3</m:t>
            </m:r>
            <m:r>
              <w:rPr>
                <w:rFonts w:ascii="Cambria Math" w:hAnsi="Cambria Math"/>
              </w:rPr>
              <m:t>qB</m:t>
            </m:r>
          </m:den>
        </m:f>
      </m:oMath>
      <w:r w:rsidRPr="00003AA5">
        <w:rPr>
          <w:rFonts w:ascii="Times New Roman" w:eastAsia="楷体" w:hAnsi="Times New Roman"/>
        </w:rPr>
        <w:t>；粒子运动轨迹与</w:t>
      </w:r>
      <w:r w:rsidRPr="00003AA5">
        <w:rPr>
          <w:rFonts w:ascii="Times New Roman" w:hAnsi="Times New Roman"/>
          <w:i/>
        </w:rPr>
        <w:t>y</w:t>
      </w:r>
      <w:r w:rsidRPr="00003AA5">
        <w:rPr>
          <w:rFonts w:ascii="Times New Roman" w:eastAsia="楷体" w:hAnsi="Times New Roman"/>
        </w:rPr>
        <w:t>轴交点的纵坐标为</w:t>
      </w:r>
      <w:r w:rsidRPr="00003AA5">
        <w:rPr>
          <w:rFonts w:ascii="Times New Roman" w:hAnsi="Times New Roman"/>
          <w:i/>
        </w:rPr>
        <w:t>y</w:t>
      </w:r>
      <w:r w:rsidRPr="00003AA5">
        <w:rPr>
          <w:rFonts w:ascii="Times New Roman" w:hAnsi="Times New Roman"/>
        </w:rPr>
        <w:t>=2</w:t>
      </w:r>
      <w:r w:rsidRPr="00003AA5">
        <w:rPr>
          <w:rFonts w:ascii="Times New Roman" w:hAnsi="Times New Roman"/>
          <w:i/>
        </w:rPr>
        <w:t>r</w:t>
      </w:r>
      <w:r w:rsidRPr="00003AA5">
        <w:rPr>
          <w:rFonts w:ascii="Times New Roman" w:hAnsi="Times New Roman"/>
        </w:rPr>
        <w:t>cos</w:t>
      </w:r>
      <w:r w:rsidRPr="00003AA5">
        <w:rPr>
          <w:rFonts w:ascii="Times New Roman" w:eastAsia="楷体" w:hAnsi="Times New Roman"/>
        </w:rPr>
        <w:t xml:space="preserve"> </w:t>
      </w:r>
      <w:r w:rsidRPr="00003AA5">
        <w:rPr>
          <w:rFonts w:ascii="Times New Roman" w:hAnsi="Times New Roman"/>
        </w:rPr>
        <w:t>30°=2</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i/>
        </w:rPr>
        <w:t>d</w:t>
      </w:r>
      <w:r w:rsidRPr="00003AA5">
        <w:rPr>
          <w:rFonts w:ascii="Times New Roman" w:eastAsia="楷体" w:hAnsi="Times New Roman"/>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44773CE" wp14:editId="44325497">
            <wp:extent cx="897890" cy="1295400"/>
            <wp:effectExtent l="0" t="0" r="0" b="0"/>
            <wp:docPr id="1824" name="image4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7890" cy="1295400"/>
                    </a:xfrm>
                    <a:prstGeom prst="rect">
                      <a:avLst/>
                    </a:prstGeom>
                    <a:noFill/>
                    <a:ln>
                      <a:noFill/>
                    </a:ln>
                  </pic:spPr>
                </pic:pic>
              </a:graphicData>
            </a:graphic>
          </wp:inline>
        </w:drawing>
      </w:r>
    </w:p>
    <w:p w:rsidR="00F832AA" w:rsidRDefault="00F832AA" w:rsidP="00F832AA">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59E40BE1" wp14:editId="1CA8AD94">
            <wp:extent cx="38100" cy="108585"/>
            <wp:effectExtent l="0" t="0" r="0" b="5715"/>
            <wp:docPr id="1839" name="image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2</w:t>
      </w:r>
      <w:r w:rsidRPr="00003AA5">
        <w:rPr>
          <w:rFonts w:ascii="Times New Roman" w:hAnsi="Times New Roman"/>
          <w:noProof/>
        </w:rPr>
        <w:drawing>
          <wp:inline distT="0" distB="0" distL="0" distR="0" wp14:anchorId="0E17BD64" wp14:editId="3FC968C4">
            <wp:extent cx="38100" cy="108585"/>
            <wp:effectExtent l="0" t="0" r="0" b="5715"/>
            <wp:docPr id="1840" name="image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2024·</w:t>
      </w:r>
      <w:r w:rsidRPr="00003AA5">
        <w:rPr>
          <w:rFonts w:ascii="Times New Roman" w:eastAsia="楷体" w:hAnsi="Times New Roman"/>
          <w:w w:val="104"/>
        </w:rPr>
        <w:t>广东广州市二模</w:t>
      </w:r>
      <w:r>
        <w:rPr>
          <w:rFonts w:ascii="Times New Roman" w:eastAsia="楷体" w:hAnsi="Times New Roman"/>
          <w:w w:val="104"/>
        </w:rPr>
        <w:t>)</w:t>
      </w:r>
      <w:r w:rsidRPr="00003AA5">
        <w:rPr>
          <w:rFonts w:ascii="Times New Roman" w:hAnsi="Times New Roman"/>
          <w:w w:val="104"/>
        </w:rPr>
        <w:t>如图所示，边长为</w:t>
      </w:r>
      <w:r w:rsidRPr="00003AA5">
        <w:rPr>
          <w:rFonts w:ascii="Times New Roman" w:hAnsi="Times New Roman"/>
          <w:i/>
          <w:w w:val="104"/>
        </w:rPr>
        <w:t>L</w:t>
      </w:r>
      <w:r w:rsidRPr="00003AA5">
        <w:rPr>
          <w:rFonts w:ascii="Times New Roman" w:hAnsi="Times New Roman"/>
          <w:w w:val="104"/>
        </w:rPr>
        <w:t>的等边三角形</w:t>
      </w:r>
      <w:r w:rsidRPr="00003AA5">
        <w:rPr>
          <w:rFonts w:ascii="Times New Roman" w:hAnsi="Times New Roman"/>
          <w:i/>
          <w:w w:val="104"/>
        </w:rPr>
        <w:t>ABC</w:t>
      </w:r>
      <w:r w:rsidRPr="00003AA5">
        <w:rPr>
          <w:rFonts w:ascii="Times New Roman" w:hAnsi="Times New Roman"/>
          <w:w w:val="104"/>
        </w:rPr>
        <w:t>内有垂直纸面向里、磁感应强度大小为</w:t>
      </w:r>
      <w:r w:rsidRPr="00003AA5">
        <w:rPr>
          <w:rFonts w:ascii="Times New Roman" w:hAnsi="Times New Roman"/>
          <w:i/>
          <w:w w:val="104"/>
        </w:rPr>
        <w:t>B</w:t>
      </w:r>
      <w:r w:rsidRPr="00003AA5">
        <w:rPr>
          <w:rFonts w:ascii="Times New Roman" w:hAnsi="Times New Roman"/>
          <w:w w:val="104"/>
          <w:vertAlign w:val="subscript"/>
        </w:rPr>
        <w:t>0</w:t>
      </w:r>
      <w:r w:rsidRPr="00003AA5">
        <w:rPr>
          <w:rFonts w:ascii="Times New Roman" w:hAnsi="Times New Roman"/>
          <w:w w:val="104"/>
        </w:rPr>
        <w:t>的匀强磁场，</w:t>
      </w:r>
      <w:r w:rsidRPr="00003AA5">
        <w:rPr>
          <w:rFonts w:ascii="Times New Roman" w:hAnsi="Times New Roman"/>
          <w:i/>
          <w:w w:val="104"/>
        </w:rPr>
        <w:t>D</w:t>
      </w:r>
      <w:r w:rsidRPr="00003AA5">
        <w:rPr>
          <w:rFonts w:ascii="Times New Roman" w:hAnsi="Times New Roman"/>
          <w:w w:val="104"/>
        </w:rPr>
        <w:t>是</w:t>
      </w:r>
      <w:r w:rsidRPr="00003AA5">
        <w:rPr>
          <w:rFonts w:ascii="Times New Roman" w:hAnsi="Times New Roman"/>
          <w:i/>
          <w:w w:val="104"/>
        </w:rPr>
        <w:t>AB</w:t>
      </w:r>
      <w:r w:rsidRPr="00003AA5">
        <w:rPr>
          <w:rFonts w:ascii="Times New Roman" w:hAnsi="Times New Roman"/>
          <w:w w:val="104"/>
        </w:rPr>
        <w:t>边的中点，一质量为</w:t>
      </w:r>
      <w:r w:rsidRPr="00003AA5">
        <w:rPr>
          <w:rFonts w:ascii="Times New Roman" w:hAnsi="Times New Roman"/>
          <w:i/>
          <w:w w:val="104"/>
        </w:rPr>
        <w:t>m</w:t>
      </w:r>
      <w:r w:rsidRPr="00003AA5">
        <w:rPr>
          <w:rFonts w:ascii="Times New Roman" w:hAnsi="Times New Roman"/>
          <w:w w:val="104"/>
        </w:rPr>
        <w:t>、电荷量为</w:t>
      </w:r>
      <w:r w:rsidRPr="00003AA5">
        <w:rPr>
          <w:rFonts w:ascii="Times New Roman" w:hAnsi="Times New Roman"/>
          <w:w w:val="104"/>
        </w:rPr>
        <w:t>-</w:t>
      </w:r>
      <w:r w:rsidRPr="00003AA5">
        <w:rPr>
          <w:rFonts w:ascii="Times New Roman" w:hAnsi="Times New Roman"/>
          <w:i/>
          <w:w w:val="104"/>
        </w:rPr>
        <w:t>q</w:t>
      </w:r>
      <w:r>
        <w:rPr>
          <w:rFonts w:ascii="Times New Roman" w:hAnsi="Times New Roman"/>
          <w:w w:val="104"/>
        </w:rPr>
        <w:t>(</w:t>
      </w:r>
      <w:r w:rsidRPr="00003AA5">
        <w:rPr>
          <w:rFonts w:ascii="Times New Roman" w:hAnsi="Times New Roman"/>
          <w:i/>
          <w:w w:val="104"/>
        </w:rPr>
        <w:t>q</w:t>
      </w:r>
      <w:r w:rsidRPr="00003AA5">
        <w:rPr>
          <w:rFonts w:ascii="Times New Roman" w:hAnsi="Times New Roman"/>
          <w:w w:val="104"/>
        </w:rPr>
        <w:t>&gt;0</w:t>
      </w:r>
      <w:r>
        <w:rPr>
          <w:rFonts w:ascii="Times New Roman" w:hAnsi="Times New Roman"/>
          <w:w w:val="104"/>
        </w:rPr>
        <w:t>)</w:t>
      </w:r>
      <w:r w:rsidRPr="00003AA5">
        <w:rPr>
          <w:rFonts w:ascii="Times New Roman" w:hAnsi="Times New Roman"/>
          <w:w w:val="104"/>
        </w:rPr>
        <w:t>的带电粒子从</w:t>
      </w:r>
      <w:r w:rsidRPr="00003AA5">
        <w:rPr>
          <w:rFonts w:ascii="Times New Roman" w:hAnsi="Times New Roman"/>
          <w:i/>
          <w:w w:val="104"/>
        </w:rPr>
        <w:t>D</w:t>
      </w:r>
      <w:r w:rsidRPr="00003AA5">
        <w:rPr>
          <w:rFonts w:ascii="Times New Roman" w:hAnsi="Times New Roman"/>
          <w:w w:val="104"/>
        </w:rPr>
        <w:t>点以速度</w:t>
      </w:r>
      <w:r w:rsidRPr="00003AA5">
        <w:rPr>
          <w:rFonts w:ascii="Times New Roman" w:hAnsi="Times New Roman"/>
          <w:i/>
          <w:w w:val="104"/>
        </w:rPr>
        <w:t>v</w:t>
      </w:r>
      <w:r w:rsidRPr="00003AA5">
        <w:rPr>
          <w:rFonts w:ascii="Times New Roman" w:hAnsi="Times New Roman"/>
          <w:w w:val="104"/>
        </w:rPr>
        <w:t>平行于</w:t>
      </w:r>
      <w:r w:rsidRPr="00003AA5">
        <w:rPr>
          <w:rFonts w:ascii="Times New Roman" w:hAnsi="Times New Roman"/>
          <w:i/>
          <w:w w:val="104"/>
        </w:rPr>
        <w:t>BC</w:t>
      </w:r>
      <w:r w:rsidRPr="00003AA5">
        <w:rPr>
          <w:rFonts w:ascii="Times New Roman" w:hAnsi="Times New Roman"/>
          <w:w w:val="104"/>
        </w:rPr>
        <w:t>边方向射入磁场，不计粒子重力，下列说法正确的是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2CC4ECF6" wp14:editId="19C37754">
            <wp:extent cx="1007110" cy="827405"/>
            <wp:effectExtent l="0" t="0" r="2540" b="0"/>
            <wp:docPr id="1841" name="image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7110" cy="827405"/>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粒子可能从</w:t>
      </w:r>
      <w:r w:rsidRPr="00003AA5">
        <w:rPr>
          <w:rFonts w:ascii="Times New Roman" w:hAnsi="Times New Roman"/>
          <w:i/>
          <w:w w:val="104"/>
        </w:rPr>
        <w:t>B</w:t>
      </w:r>
      <w:r w:rsidRPr="00003AA5">
        <w:rPr>
          <w:rFonts w:ascii="Times New Roman" w:hAnsi="Times New Roman"/>
          <w:w w:val="104"/>
        </w:rPr>
        <w:t>点射出</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若粒子从</w:t>
      </w:r>
      <w:r w:rsidRPr="00003AA5">
        <w:rPr>
          <w:rFonts w:ascii="Times New Roman" w:hAnsi="Times New Roman"/>
          <w:i/>
          <w:w w:val="104"/>
        </w:rPr>
        <w:t>C</w:t>
      </w:r>
      <w:r w:rsidRPr="00003AA5">
        <w:rPr>
          <w:rFonts w:ascii="Times New Roman" w:hAnsi="Times New Roman"/>
          <w:w w:val="104"/>
        </w:rPr>
        <w:t>点射出，则粒子做匀速圆周运动的半径为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003AA5">
        <w:rPr>
          <w:rFonts w:ascii="Times New Roman" w:hAnsi="Times New Roman"/>
          <w:i/>
          <w:w w:val="104"/>
        </w:rPr>
        <w:t>L</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若粒子从</w:t>
      </w:r>
      <w:r w:rsidRPr="00003AA5">
        <w:rPr>
          <w:rFonts w:ascii="Times New Roman" w:hAnsi="Times New Roman"/>
          <w:i/>
          <w:w w:val="104"/>
        </w:rPr>
        <w:t>C</w:t>
      </w:r>
      <w:r w:rsidRPr="00003AA5">
        <w:rPr>
          <w:rFonts w:ascii="Times New Roman" w:hAnsi="Times New Roman"/>
          <w:w w:val="104"/>
        </w:rPr>
        <w:t>点射出，则粒子在磁场中运动的时间为</w:t>
      </w:r>
      <m:oMath>
        <m:f>
          <m:fPr>
            <m:ctrlPr>
              <w:rPr>
                <w:rFonts w:ascii="Cambria Math" w:hAnsi="Cambria Math"/>
              </w:rPr>
            </m:ctrlPr>
          </m:fPr>
          <m:num>
            <m:r>
              <m:rPr>
                <m:sty m:val="p"/>
              </m:rPr>
              <w:rPr>
                <w:rFonts w:ascii="Cambria Math" w:hAnsi="Cambria Math"/>
              </w:rPr>
              <m:t>π</m:t>
            </m:r>
            <m:r>
              <w:rPr>
                <w:rFonts w:ascii="Cambria Math" w:hAnsi="Cambria Math"/>
              </w:rPr>
              <m:t>m</m:t>
            </m:r>
          </m:num>
          <m:den>
            <m:r>
              <m:rPr>
                <m:sty m:val="p"/>
              </m:rPr>
              <w:rPr>
                <w:rFonts w:ascii="Cambria Math" w:hAnsi="Cambria Math"/>
              </w:rPr>
              <m:t>3</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若粒子在</w:t>
      </w:r>
      <w:r w:rsidRPr="00003AA5">
        <w:rPr>
          <w:rFonts w:ascii="Times New Roman" w:hAnsi="Times New Roman"/>
          <w:i/>
          <w:w w:val="104"/>
        </w:rPr>
        <w:t>AB</w:t>
      </w:r>
      <w:r w:rsidRPr="00003AA5">
        <w:rPr>
          <w:rFonts w:ascii="Times New Roman" w:hAnsi="Times New Roman"/>
          <w:w w:val="104"/>
        </w:rPr>
        <w:t>边射出，则粒子的速度越大，其在磁场中运动的时间越短</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BC</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带负电的粒子从</w:t>
      </w:r>
      <w:r w:rsidRPr="00003AA5">
        <w:rPr>
          <w:rFonts w:ascii="Times New Roman" w:hAnsi="Times New Roman"/>
          <w:i/>
        </w:rPr>
        <w:t>D</w:t>
      </w:r>
      <w:r w:rsidRPr="00003AA5">
        <w:rPr>
          <w:rFonts w:ascii="Times New Roman" w:eastAsia="楷体" w:hAnsi="Times New Roman"/>
        </w:rPr>
        <w:t>点以速度</w:t>
      </w:r>
      <w:r w:rsidRPr="00003AA5">
        <w:rPr>
          <w:rFonts w:ascii="Times New Roman" w:hAnsi="Times New Roman"/>
          <w:i/>
        </w:rPr>
        <w:t>v</w:t>
      </w:r>
      <w:r w:rsidRPr="00003AA5">
        <w:rPr>
          <w:rFonts w:ascii="Times New Roman" w:eastAsia="楷体" w:hAnsi="Times New Roman"/>
        </w:rPr>
        <w:t>平行于</w:t>
      </w:r>
      <w:r w:rsidRPr="00003AA5">
        <w:rPr>
          <w:rFonts w:ascii="Times New Roman" w:hAnsi="Times New Roman"/>
          <w:i/>
        </w:rPr>
        <w:t>BC</w:t>
      </w:r>
      <w:r w:rsidRPr="00003AA5">
        <w:rPr>
          <w:rFonts w:ascii="Times New Roman" w:eastAsia="楷体" w:hAnsi="Times New Roman"/>
        </w:rPr>
        <w:t>边方向射入磁场，由左手定则可知，粒子向下偏转，由于</w:t>
      </w:r>
      <w:r w:rsidRPr="00003AA5">
        <w:rPr>
          <w:rFonts w:ascii="Times New Roman" w:hAnsi="Times New Roman"/>
          <w:i/>
        </w:rPr>
        <w:t>BC</w:t>
      </w:r>
      <w:r w:rsidRPr="00003AA5">
        <w:rPr>
          <w:rFonts w:ascii="Times New Roman" w:eastAsia="楷体" w:hAnsi="Times New Roman"/>
        </w:rPr>
        <w:t>边的限制，粒子不能到达</w:t>
      </w:r>
      <w:r w:rsidRPr="00003AA5">
        <w:rPr>
          <w:rFonts w:ascii="Times New Roman" w:hAnsi="Times New Roman"/>
          <w:i/>
        </w:rPr>
        <w:t>B</w:t>
      </w:r>
      <w:r w:rsidRPr="00003AA5">
        <w:rPr>
          <w:rFonts w:ascii="Times New Roman" w:eastAsia="楷体" w:hAnsi="Times New Roman"/>
        </w:rPr>
        <w:t>点，故</w:t>
      </w:r>
      <w:r w:rsidRPr="00003AA5">
        <w:rPr>
          <w:rFonts w:ascii="Times New Roman" w:hAnsi="Times New Roman"/>
        </w:rPr>
        <w:t>A</w:t>
      </w:r>
      <w:r w:rsidRPr="00003AA5">
        <w:rPr>
          <w:rFonts w:ascii="Times New Roman" w:eastAsia="楷体" w:hAnsi="Times New Roman"/>
        </w:rPr>
        <w:t>错误；</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粒子从</w:t>
      </w:r>
      <w:r w:rsidRPr="00003AA5">
        <w:rPr>
          <w:rFonts w:ascii="Times New Roman" w:hAnsi="Times New Roman"/>
          <w:i/>
        </w:rPr>
        <w:t>C</w:t>
      </w:r>
      <w:r w:rsidRPr="00003AA5">
        <w:rPr>
          <w:rFonts w:ascii="Times New Roman" w:eastAsia="楷体" w:hAnsi="Times New Roman"/>
        </w:rPr>
        <w:t>点射出，如图甲所示，</w:t>
      </w:r>
    </w:p>
    <w:p w:rsidR="00F832AA" w:rsidRDefault="00F832AA" w:rsidP="00F832AA">
      <w:pPr>
        <w:tabs>
          <w:tab w:val="left" w:pos="2410"/>
          <w:tab w:val="left" w:pos="4820"/>
          <w:tab w:val="left" w:pos="7230"/>
        </w:tabs>
        <w:spacing w:line="360" w:lineRule="auto"/>
        <w:jc w:val="center"/>
        <w:rPr>
          <w:rFonts w:ascii="Times New Roman" w:eastAsia="楷体" w:hAnsi="Times New Roman"/>
        </w:rPr>
      </w:pPr>
      <w:r w:rsidRPr="00003AA5">
        <w:rPr>
          <w:rFonts w:ascii="Times New Roman" w:hAnsi="Times New Roman"/>
          <w:noProof/>
        </w:rPr>
        <w:drawing>
          <wp:inline distT="0" distB="0" distL="0" distR="0" wp14:anchorId="7AC5A2CF" wp14:editId="0B03E27A">
            <wp:extent cx="1007110" cy="1295400"/>
            <wp:effectExtent l="0" t="0" r="2540" b="0"/>
            <wp:docPr id="1846" name="image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7110" cy="1295400"/>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根据几何关系可得</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i/>
        </w:rPr>
        <w:t>R</w:t>
      </w:r>
      <w:r w:rsidRPr="00003AA5">
        <w:rPr>
          <w:rFonts w:ascii="Times New Roman" w:hAnsi="Times New Roman"/>
          <w:vertAlign w:val="superscript"/>
        </w:rPr>
        <w:t>2</w:t>
      </w:r>
      <w:r w:rsidRPr="00003AA5">
        <w:rPr>
          <w:rFonts w:ascii="Times New Roman" w:hAnsi="Times New Roman"/>
        </w:rPr>
        <w:t>=</w:t>
      </w:r>
      <w:r>
        <w:rPr>
          <w:rFonts w:ascii="Times New Roman" w:eastAsia="楷体" w:hAnsi="Times New Roman"/>
        </w:rPr>
        <w:t>(</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003AA5">
        <w:rPr>
          <w:rFonts w:ascii="Times New Roman" w:hAnsi="Times New Roman"/>
        </w:rPr>
        <w:t>sin</w:t>
      </w:r>
      <w:r w:rsidRPr="00003AA5">
        <w:rPr>
          <w:rFonts w:ascii="Times New Roman" w:eastAsia="楷体" w:hAnsi="Times New Roman"/>
        </w:rPr>
        <w:t xml:space="preserve"> </w:t>
      </w:r>
      <w:r w:rsidRPr="00003AA5">
        <w:rPr>
          <w:rFonts w:ascii="Times New Roman" w:hAnsi="Times New Roman"/>
        </w:rPr>
        <w:t>60°</w:t>
      </w:r>
      <w:r>
        <w:rPr>
          <w:rFonts w:ascii="Times New Roman" w:eastAsia="楷体" w:hAnsi="Times New Roman"/>
        </w:rPr>
        <w:t>)</w:t>
      </w:r>
      <w:r w:rsidRPr="00003AA5">
        <w:rPr>
          <w:rFonts w:ascii="Times New Roman" w:hAnsi="Times New Roman"/>
          <w:vertAlign w:val="superscript"/>
        </w:rPr>
        <w:t>2</w:t>
      </w:r>
      <w:r w:rsidRPr="00003AA5">
        <w:rPr>
          <w:rFonts w:ascii="Times New Roman" w:hAnsi="Times New Roman"/>
        </w:rPr>
        <w:t>+</w:t>
      </w:r>
    </w:p>
    <w:p w:rsidR="00F832AA" w:rsidRPr="00003AA5" w:rsidRDefault="00F832AA" w:rsidP="00F832AA">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i/>
        </w:rPr>
        <w:t>L</w:t>
      </w:r>
      <w:r w:rsidRPr="00003AA5">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003AA5">
        <w:rPr>
          <w:rFonts w:ascii="Times New Roman" w:hAnsi="Times New Roman"/>
        </w:rPr>
        <w:t>cos</w:t>
      </w:r>
      <w:r w:rsidRPr="00003AA5">
        <w:rPr>
          <w:rFonts w:ascii="Times New Roman" w:eastAsia="楷体" w:hAnsi="Times New Roman"/>
        </w:rPr>
        <w:t xml:space="preserve"> </w:t>
      </w:r>
      <w:r w:rsidRPr="00003AA5">
        <w:rPr>
          <w:rFonts w:ascii="Times New Roman" w:hAnsi="Times New Roman"/>
        </w:rPr>
        <w:t>60°</w:t>
      </w:r>
      <w:r>
        <w:rPr>
          <w:rFonts w:ascii="Times New Roman" w:eastAsia="楷体" w:hAnsi="Times New Roman"/>
        </w:rPr>
        <w:t>)</w:t>
      </w:r>
      <w:r w:rsidRPr="00003AA5">
        <w:rPr>
          <w:rFonts w:ascii="Times New Roman" w:hAnsi="Times New Roman"/>
          <w:vertAlign w:val="superscript"/>
        </w:rPr>
        <w:t>2</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解得</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003AA5">
        <w:rPr>
          <w:rFonts w:ascii="Times New Roman" w:hAnsi="Times New Roman"/>
          <w:i/>
        </w:rPr>
        <w:t>L</w:t>
      </w:r>
    </w:p>
    <w:p w:rsidR="00F832AA" w:rsidRPr="00003AA5" w:rsidRDefault="00F832AA" w:rsidP="00F832AA">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则粒子轨迹对应的圆心角的正弦值为</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rPr>
        <w:t>sin</w:t>
      </w:r>
      <w:r w:rsidRPr="00003AA5">
        <w:rPr>
          <w:rFonts w:ascii="Times New Roman" w:eastAsia="楷体" w:hAnsi="Times New Roman"/>
        </w:rPr>
        <w:t xml:space="preserve"> </w:t>
      </w:r>
      <w:r w:rsidRPr="00003AA5">
        <w:rPr>
          <w:rFonts w:ascii="宋体" w:hAnsi="宋体" w:cs="宋体" w:hint="eastAsia"/>
        </w:rPr>
        <w:t>∠</w:t>
      </w:r>
      <w:r w:rsidRPr="00003AA5">
        <w:rPr>
          <w:rFonts w:ascii="Times New Roman" w:hAnsi="Times New Roman"/>
          <w:i/>
        </w:rPr>
        <w:t>O</w:t>
      </w:r>
      <w:r w:rsidRPr="00003AA5">
        <w:rPr>
          <w:rFonts w:ascii="Times New Roman" w:hAnsi="Times New Roman"/>
        </w:rPr>
        <w:t>=</w:t>
      </w:r>
      <m:oMath>
        <m:f>
          <m:fPr>
            <m:ctrlPr>
              <w:rPr>
                <w:rFonts w:ascii="Cambria Math" w:hAnsi="Cambria Math"/>
              </w:rPr>
            </m:ctrlPr>
          </m:fPr>
          <m:num>
            <m:r>
              <w:rPr>
                <w:rFonts w:ascii="Cambria Math" w:hAnsi="Cambria Math"/>
              </w:rPr>
              <m:t>L</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L</m:t>
            </m:r>
            <m:r>
              <m:rPr>
                <m:sty m:val="p"/>
              </m:rPr>
              <w:rPr>
                <w:rFonts w:ascii="Cambria Math" w:hAnsi="Cambria Math"/>
              </w:rPr>
              <m:t>cos60°</m:t>
            </m:r>
          </m:num>
          <m:den>
            <m:r>
              <w:rPr>
                <w:rFonts w:ascii="Cambria Math" w:hAnsi="Cambria Math"/>
              </w:rPr>
              <m:t>R</m:t>
            </m:r>
          </m:den>
        </m:f>
      </m:oMath>
      <w:r w:rsidRPr="00003AA5">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则</w:t>
      </w:r>
      <w:r w:rsidRPr="00003AA5">
        <w:rPr>
          <w:rFonts w:ascii="宋体" w:hAnsi="宋体" w:cs="宋体" w:hint="eastAsia"/>
        </w:rPr>
        <w:t>∠</w:t>
      </w:r>
      <w:r w:rsidRPr="00003AA5">
        <w:rPr>
          <w:rFonts w:ascii="Times New Roman" w:hAnsi="Times New Roman"/>
          <w:i/>
        </w:rPr>
        <w:t>O</w:t>
      </w:r>
      <w:r w:rsidRPr="00003AA5">
        <w:rPr>
          <w:rFonts w:ascii="Times New Roman" w:hAnsi="Times New Roman"/>
        </w:rPr>
        <w:t>=60°</w:t>
      </w:r>
    </w:p>
    <w:p w:rsidR="00F832AA" w:rsidRPr="00003AA5" w:rsidRDefault="00F832AA" w:rsidP="00F832AA">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粒子在磁场中运动的时间为</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60°</m:t>
            </m:r>
          </m:num>
          <m:den>
            <m:r>
              <m:rPr>
                <m:sty m:val="p"/>
              </m:rPr>
              <w:rPr>
                <w:rFonts w:ascii="Cambria Math" w:hAnsi="Cambria Math"/>
              </w:rPr>
              <m:t>360°</m:t>
            </m:r>
          </m:den>
        </m:f>
      </m:oMath>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A92343">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m</m:t>
            </m:r>
          </m:num>
          <m:den>
            <m:r>
              <m:rPr>
                <m:sty m:val="p"/>
              </m:rPr>
              <w:rPr>
                <w:rFonts w:ascii="Cambria Math" w:hAnsi="Cambria Math"/>
              </w:rPr>
              <m:t>3</m:t>
            </m:r>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003AA5">
        <w:rPr>
          <w:rFonts w:ascii="Times New Roman" w:eastAsia="楷体" w:hAnsi="Times New Roman"/>
        </w:rPr>
        <w:t>，故</w:t>
      </w:r>
      <w:r w:rsidRPr="00003AA5">
        <w:rPr>
          <w:rFonts w:ascii="Times New Roman" w:hAnsi="Times New Roman"/>
        </w:rPr>
        <w:t>B</w:t>
      </w:r>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正确；</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由洛伦兹力提供向心力有</w:t>
      </w:r>
      <w:r w:rsidRPr="00003AA5">
        <w:rPr>
          <w:rFonts w:ascii="Times New Roman" w:hAnsi="Times New Roman"/>
          <w:i/>
        </w:rPr>
        <w:t>qvB</w:t>
      </w:r>
      <w:r w:rsidRPr="00003AA5">
        <w:rPr>
          <w:rFonts w:ascii="Times New Roman" w:hAnsi="Times New Roman"/>
          <w:vertAlign w:val="subscript"/>
        </w:rPr>
        <w:t>0</w:t>
      </w:r>
      <w:r w:rsidRPr="00003AA5">
        <w:rPr>
          <w:rFonts w:ascii="Times New Roman" w:hAnsi="Times New Roman"/>
        </w:rPr>
        <w:t>=</w:t>
      </w:r>
      <w:r w:rsidRPr="00003AA5">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003AA5">
        <w:rPr>
          <w:rFonts w:ascii="Times New Roman" w:eastAsia="楷体" w:hAnsi="Times New Roman"/>
        </w:rPr>
        <w:t>，</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可知</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003AA5">
        <w:rPr>
          <w:rFonts w:ascii="Times New Roman" w:eastAsia="楷体" w:hAnsi="Times New Roman"/>
        </w:rPr>
        <w:t>，</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若粒子从</w:t>
      </w:r>
      <w:r w:rsidRPr="00003AA5">
        <w:rPr>
          <w:rFonts w:ascii="Times New Roman" w:hAnsi="Times New Roman"/>
          <w:i/>
        </w:rPr>
        <w:t>AB</w:t>
      </w:r>
      <w:r w:rsidRPr="00003AA5">
        <w:rPr>
          <w:rFonts w:ascii="Times New Roman" w:eastAsia="楷体" w:hAnsi="Times New Roman"/>
        </w:rPr>
        <w:t>边射出，则粒子的速度越大，轨迹半径越大，如图乙所示，粒子从</w:t>
      </w:r>
      <w:r w:rsidRPr="00003AA5">
        <w:rPr>
          <w:rFonts w:ascii="Times New Roman" w:hAnsi="Times New Roman"/>
          <w:i/>
        </w:rPr>
        <w:t>AB</w:t>
      </w:r>
      <w:r w:rsidRPr="00003AA5">
        <w:rPr>
          <w:rFonts w:ascii="Times New Roman" w:eastAsia="楷体" w:hAnsi="Times New Roman"/>
        </w:rPr>
        <w:t>边射出时的圆心角相同，根据</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Times New Roman" w:eastAsia="楷体" w:hAnsi="Times New Roman"/>
        </w:rPr>
        <w:t>可知粒子在磁场中运动的周期相等，则其在磁场中运动的时间相同，故</w:t>
      </w:r>
      <w:r w:rsidRPr="00003AA5">
        <w:rPr>
          <w:rFonts w:ascii="Times New Roman" w:hAnsi="Times New Roman"/>
        </w:rPr>
        <w:t>D</w:t>
      </w:r>
      <w:r w:rsidRPr="00003AA5">
        <w:rPr>
          <w:rFonts w:ascii="Times New Roman" w:eastAsia="楷体" w:hAnsi="Times New Roman"/>
        </w:rPr>
        <w:t>错误。</w:t>
      </w:r>
    </w:p>
    <w:p w:rsidR="00F832AA" w:rsidRDefault="00F832AA" w:rsidP="00F832AA">
      <w:pPr>
        <w:tabs>
          <w:tab w:val="left" w:pos="2410"/>
          <w:tab w:val="left" w:pos="4820"/>
          <w:tab w:val="left" w:pos="7230"/>
        </w:tabs>
        <w:spacing w:line="360" w:lineRule="auto"/>
        <w:jc w:val="center"/>
        <w:rPr>
          <w:rFonts w:ascii="Times New Roman" w:eastAsia="黑体" w:hAnsi="Times New Roman"/>
          <w:w w:val="104"/>
        </w:rPr>
      </w:pPr>
      <w:r w:rsidRPr="00003AA5">
        <w:rPr>
          <w:rFonts w:ascii="Times New Roman" w:hAnsi="Times New Roman"/>
          <w:noProof/>
        </w:rPr>
        <w:drawing>
          <wp:inline distT="0" distB="0" distL="0" distR="0" wp14:anchorId="2F141ECA" wp14:editId="31EDF543">
            <wp:extent cx="1007110" cy="1007110"/>
            <wp:effectExtent l="0" t="0" r="2540" b="2540"/>
            <wp:docPr id="1869" name="image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inline>
        </w:drawing>
      </w:r>
    </w:p>
    <w:p w:rsidR="00F832AA" w:rsidRDefault="00F832AA" w:rsidP="00F832AA">
      <w:pPr>
        <w:tabs>
          <w:tab w:val="left" w:pos="2410"/>
          <w:tab w:val="left" w:pos="4820"/>
          <w:tab w:val="left" w:pos="7230"/>
        </w:tabs>
        <w:spacing w:line="360" w:lineRule="auto"/>
        <w:rPr>
          <w:rFonts w:ascii="Times New Roman" w:eastAsia="楷体" w:hAnsi="Times New Roman"/>
          <w:w w:val="104"/>
        </w:rPr>
      </w:pPr>
      <w:r w:rsidRPr="00003AA5">
        <w:rPr>
          <w:rFonts w:ascii="Times New Roman" w:hAnsi="Times New Roman"/>
          <w:noProof/>
        </w:rPr>
        <w:drawing>
          <wp:inline distT="0" distB="0" distL="0" distR="0" wp14:anchorId="10E6E8EE" wp14:editId="0582A0EC">
            <wp:extent cx="38100" cy="108585"/>
            <wp:effectExtent l="0" t="0" r="0" b="5715"/>
            <wp:docPr id="1872" name="image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3</w:t>
      </w:r>
      <w:r w:rsidRPr="00003AA5">
        <w:rPr>
          <w:rFonts w:ascii="Times New Roman" w:hAnsi="Times New Roman"/>
          <w:noProof/>
        </w:rPr>
        <w:drawing>
          <wp:inline distT="0" distB="0" distL="0" distR="0" wp14:anchorId="7F642285" wp14:editId="3F8D4FA3">
            <wp:extent cx="38100" cy="108585"/>
            <wp:effectExtent l="0" t="0" r="0" b="5715"/>
            <wp:docPr id="1873" name="image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2023·</w:t>
      </w:r>
      <w:r w:rsidRPr="00003AA5">
        <w:rPr>
          <w:rFonts w:ascii="Times New Roman" w:eastAsia="楷体" w:hAnsi="Times New Roman"/>
          <w:w w:val="104"/>
        </w:rPr>
        <w:t>全国甲卷</w:t>
      </w:r>
      <w:r w:rsidRPr="00003AA5">
        <w:rPr>
          <w:rFonts w:ascii="Times New Roman" w:hAnsi="Times New Roman"/>
          <w:w w:val="104"/>
        </w:rPr>
        <w:t>·20</w:t>
      </w:r>
      <w:r>
        <w:rPr>
          <w:rFonts w:ascii="Times New Roman" w:eastAsia="楷体" w:hAnsi="Times New Roman"/>
          <w:w w:val="104"/>
        </w:rPr>
        <w:t>)</w:t>
      </w:r>
      <w:r w:rsidRPr="00003AA5">
        <w:rPr>
          <w:rFonts w:ascii="Times New Roman" w:eastAsia="楷体" w:hAnsi="Times New Roman"/>
          <w:w w:val="104"/>
        </w:rPr>
        <w:t>光滑刚性绝缘圆筒内存在着平行于轴的匀强磁场，筒上</w:t>
      </w:r>
      <w:r w:rsidRPr="00003AA5">
        <w:rPr>
          <w:rFonts w:ascii="Times New Roman" w:hAnsi="Times New Roman"/>
          <w:i/>
          <w:w w:val="104"/>
        </w:rPr>
        <w:t>P</w:t>
      </w:r>
      <w:r w:rsidRPr="00003AA5">
        <w:rPr>
          <w:rFonts w:ascii="Times New Roman" w:eastAsia="楷体" w:hAnsi="Times New Roman"/>
          <w:w w:val="104"/>
        </w:rPr>
        <w:t>点开有一个小孔，过</w:t>
      </w:r>
      <w:r w:rsidRPr="00003AA5">
        <w:rPr>
          <w:rFonts w:ascii="Times New Roman" w:hAnsi="Times New Roman"/>
          <w:i/>
          <w:w w:val="104"/>
        </w:rPr>
        <w:t>P</w:t>
      </w:r>
      <w:r w:rsidRPr="00003AA5">
        <w:rPr>
          <w:rFonts w:ascii="Times New Roman" w:eastAsia="楷体" w:hAnsi="Times New Roman"/>
          <w:w w:val="104"/>
        </w:rPr>
        <w:t>的横截面是以</w:t>
      </w:r>
      <w:r w:rsidRPr="00003AA5">
        <w:rPr>
          <w:rFonts w:ascii="Times New Roman" w:hAnsi="Times New Roman"/>
          <w:i/>
          <w:w w:val="104"/>
        </w:rPr>
        <w:t>O</w:t>
      </w:r>
      <w:r w:rsidRPr="00003AA5">
        <w:rPr>
          <w:rFonts w:ascii="Times New Roman" w:eastAsia="楷体" w:hAnsi="Times New Roman"/>
          <w:w w:val="104"/>
        </w:rPr>
        <w:t>为圆心的圆，如图所示。一带电粒子从</w:t>
      </w:r>
      <w:r w:rsidRPr="00003AA5">
        <w:rPr>
          <w:rFonts w:ascii="Times New Roman" w:hAnsi="Times New Roman"/>
          <w:i/>
          <w:w w:val="104"/>
        </w:rPr>
        <w:t>P</w:t>
      </w:r>
      <w:r w:rsidRPr="00003AA5">
        <w:rPr>
          <w:rFonts w:ascii="Times New Roman" w:eastAsia="楷体" w:hAnsi="Times New Roman"/>
          <w:w w:val="104"/>
        </w:rPr>
        <w:t>点沿</w:t>
      </w:r>
      <w:r w:rsidRPr="00003AA5">
        <w:rPr>
          <w:rFonts w:ascii="Times New Roman" w:hAnsi="Times New Roman"/>
          <w:i/>
          <w:w w:val="104"/>
        </w:rPr>
        <w:t>PO</w:t>
      </w:r>
      <w:r w:rsidRPr="00003AA5">
        <w:rPr>
          <w:rFonts w:ascii="Times New Roman" w:eastAsia="楷体" w:hAnsi="Times New Roman"/>
          <w:w w:val="104"/>
        </w:rPr>
        <w:t>射入，然后与筒壁发生碰撞。假设粒子在每次碰撞前、后瞬间，速度沿圆上碰撞点的切线方向的分量大小不变，沿法线方向的分量大小不变、方向相反；电荷量不变。不计重力。下列说法正确的是</w:t>
      </w:r>
      <w:r>
        <w:rPr>
          <w:rFonts w:ascii="Times New Roman" w:eastAsia="楷体" w:hAnsi="Times New Roman"/>
          <w:w w:val="104"/>
        </w:rPr>
        <w:t>(</w:t>
      </w:r>
      <w:r w:rsidRPr="00003AA5">
        <w:rPr>
          <w:rFonts w:ascii="Times New Roman" w:hAnsi="Times New Roman"/>
          <w:w w:val="104"/>
        </w:rPr>
        <w:t xml:space="preserve">　　</w:t>
      </w:r>
      <w:r>
        <w:rPr>
          <w:rFonts w:ascii="Times New Roman" w:eastAsia="楷体" w:hAnsi="Times New Roman"/>
          <w:w w:val="104"/>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2B34FBDB" wp14:editId="2AAEB9A8">
            <wp:extent cx="974090" cy="756285"/>
            <wp:effectExtent l="0" t="0" r="0" b="5715"/>
            <wp:docPr id="1874" name="image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4090" cy="756285"/>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粒子的运动轨迹可能通过圆心</w:t>
      </w:r>
      <w:r w:rsidRPr="00003AA5">
        <w:rPr>
          <w:rFonts w:ascii="Times New Roman" w:hAnsi="Times New Roman"/>
          <w:i/>
          <w:w w:val="104"/>
        </w:rPr>
        <w:t>O</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最少经</w:t>
      </w:r>
      <w:r w:rsidRPr="00003AA5">
        <w:rPr>
          <w:rFonts w:ascii="Times New Roman" w:hAnsi="Times New Roman"/>
          <w:w w:val="104"/>
        </w:rPr>
        <w:t>2</w:t>
      </w:r>
      <w:r w:rsidRPr="00003AA5">
        <w:rPr>
          <w:rFonts w:ascii="Times New Roman" w:hAnsi="Times New Roman"/>
          <w:w w:val="104"/>
        </w:rPr>
        <w:t>次碰撞，粒子就可能从小孔射出</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射入小孔时粒子的速度越大，在圆内运动时间越短</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每次碰撞后瞬间，粒子速度方向一定平行于碰撞点与圆心</w:t>
      </w:r>
      <w:r w:rsidRPr="00003AA5">
        <w:rPr>
          <w:rFonts w:ascii="Times New Roman" w:hAnsi="Times New Roman"/>
          <w:i/>
          <w:w w:val="104"/>
        </w:rPr>
        <w:t>O</w:t>
      </w:r>
      <w:r w:rsidRPr="00003AA5">
        <w:rPr>
          <w:rFonts w:ascii="Times New Roman" w:hAnsi="Times New Roman"/>
          <w:w w:val="104"/>
        </w:rPr>
        <w:t>的连线</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BD</w:t>
      </w:r>
    </w:p>
    <w:p w:rsidR="00F832AA" w:rsidRDefault="00F832AA" w:rsidP="00F832AA">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假设粒子带负电，第一次从</w:t>
      </w:r>
      <w:r w:rsidRPr="00003AA5">
        <w:rPr>
          <w:rFonts w:ascii="Times New Roman" w:hAnsi="Times New Roman"/>
          <w:i/>
        </w:rPr>
        <w:t>A</w:t>
      </w:r>
      <w:r w:rsidRPr="00003AA5">
        <w:rPr>
          <w:rFonts w:ascii="Times New Roman" w:eastAsia="楷体" w:hAnsi="Times New Roman"/>
        </w:rPr>
        <w:t>点和筒壁发生碰撞如图甲所示，</w:t>
      </w:r>
      <w:r w:rsidRPr="00003AA5">
        <w:rPr>
          <w:rFonts w:ascii="Times New Roman" w:hAnsi="Times New Roman"/>
          <w:i/>
        </w:rPr>
        <w:t>O</w:t>
      </w:r>
      <w:r w:rsidRPr="00003AA5">
        <w:rPr>
          <w:rFonts w:ascii="Times New Roman" w:hAnsi="Times New Roman"/>
          <w:vertAlign w:val="subscript"/>
        </w:rPr>
        <w:t>1</w:t>
      </w:r>
      <w:r w:rsidRPr="00003AA5">
        <w:rPr>
          <w:rFonts w:ascii="Times New Roman" w:eastAsia="楷体" w:hAnsi="Times New Roman"/>
        </w:rPr>
        <w:t>为圆周运动的圆心，由题可知粒子沿半径方向射入圆形磁场，出射时也沿半径方向，即粒子此时的速度方向为</w:t>
      </w:r>
      <w:r w:rsidRPr="00003AA5">
        <w:rPr>
          <w:rFonts w:ascii="Times New Roman" w:hAnsi="Times New Roman"/>
          <w:i/>
        </w:rPr>
        <w:t>OA</w:t>
      </w:r>
      <w:r w:rsidRPr="00003AA5">
        <w:rPr>
          <w:rFonts w:ascii="Times New Roman" w:eastAsia="楷体" w:hAnsi="Times New Roman"/>
        </w:rPr>
        <w:t>，说明粒子在和筒壁碰撞时速度会反向，由圆的对称性得粒子在其他点撞击同理，</w:t>
      </w:r>
      <w:r w:rsidRPr="00003AA5">
        <w:rPr>
          <w:rFonts w:ascii="Times New Roman" w:hAnsi="Times New Roman"/>
        </w:rPr>
        <w:t>D</w:t>
      </w:r>
      <w:r w:rsidRPr="00003AA5">
        <w:rPr>
          <w:rFonts w:ascii="Times New Roman" w:eastAsia="楷体" w:hAnsi="Times New Roman"/>
        </w:rPr>
        <w:t>正确；</w:t>
      </w:r>
      <w:r w:rsidRPr="00003AA5">
        <w:rPr>
          <w:rFonts w:ascii="Times New Roman" w:eastAsia="楷体" w:hAnsi="Times New Roman"/>
        </w:rPr>
        <w:t xml:space="preserve"> </w:t>
      </w:r>
      <w:r w:rsidRPr="00003AA5">
        <w:rPr>
          <w:rFonts w:ascii="Times New Roman" w:eastAsia="楷体" w:hAnsi="Times New Roman"/>
        </w:rPr>
        <w:t>假设粒子运动过程过</w:t>
      </w:r>
      <w:r w:rsidRPr="00003AA5">
        <w:rPr>
          <w:rFonts w:ascii="Times New Roman" w:hAnsi="Times New Roman"/>
          <w:i/>
        </w:rPr>
        <w:t>O</w:t>
      </w:r>
      <w:r w:rsidRPr="00003AA5">
        <w:rPr>
          <w:rFonts w:ascii="Times New Roman" w:eastAsia="楷体" w:hAnsi="Times New Roman"/>
        </w:rPr>
        <w:t>点，粒子从</w:t>
      </w:r>
      <w:r w:rsidRPr="00003AA5">
        <w:rPr>
          <w:rFonts w:ascii="Times New Roman" w:hAnsi="Times New Roman"/>
          <w:i/>
        </w:rPr>
        <w:t>P</w:t>
      </w:r>
      <w:r w:rsidRPr="00003AA5">
        <w:rPr>
          <w:rFonts w:ascii="Times New Roman" w:eastAsia="楷体" w:hAnsi="Times New Roman"/>
        </w:rPr>
        <w:t>点进入磁场中速度发生偏转，则过</w:t>
      </w:r>
      <w:r w:rsidRPr="00003AA5">
        <w:rPr>
          <w:rFonts w:ascii="Times New Roman" w:hAnsi="Times New Roman"/>
          <w:i/>
        </w:rPr>
        <w:t>P</w:t>
      </w:r>
      <w:r w:rsidRPr="00003AA5">
        <w:rPr>
          <w:rFonts w:ascii="Times New Roman" w:eastAsia="楷体" w:hAnsi="Times New Roman"/>
        </w:rPr>
        <w:t>点的速度的垂线和</w:t>
      </w:r>
      <w:r w:rsidRPr="00003AA5">
        <w:rPr>
          <w:rFonts w:ascii="Times New Roman" w:hAnsi="Times New Roman"/>
          <w:i/>
        </w:rPr>
        <w:t>OP</w:t>
      </w:r>
      <w:r w:rsidRPr="00003AA5">
        <w:rPr>
          <w:rFonts w:ascii="Times New Roman" w:eastAsia="楷体" w:hAnsi="Times New Roman"/>
        </w:rPr>
        <w:t>连线的中垂线是平行的，不能交于一点确定圆心；撞击筒壁</w:t>
      </w:r>
      <w:r w:rsidRPr="00003AA5">
        <w:rPr>
          <w:rFonts w:ascii="Times New Roman" w:hAnsi="Times New Roman"/>
          <w:i/>
        </w:rPr>
        <w:t>A</w:t>
      </w:r>
      <w:r w:rsidRPr="00003AA5">
        <w:rPr>
          <w:rFonts w:ascii="Times New Roman" w:eastAsia="楷体" w:hAnsi="Times New Roman"/>
        </w:rPr>
        <w:t>点的速度垂线和</w:t>
      </w:r>
      <w:r w:rsidRPr="00003AA5">
        <w:rPr>
          <w:rFonts w:ascii="Times New Roman" w:hAnsi="Times New Roman"/>
          <w:i/>
        </w:rPr>
        <w:t>AO</w:t>
      </w:r>
      <w:r w:rsidRPr="00003AA5">
        <w:rPr>
          <w:rFonts w:ascii="Times New Roman" w:eastAsia="楷体" w:hAnsi="Times New Roman"/>
        </w:rPr>
        <w:t>连线的中垂线依旧平行不能确定圆心，则粒子不可能过</w:t>
      </w:r>
      <w:r w:rsidRPr="00003AA5">
        <w:rPr>
          <w:rFonts w:ascii="Times New Roman" w:hAnsi="Times New Roman"/>
          <w:i/>
        </w:rPr>
        <w:t>O</w:t>
      </w:r>
      <w:r w:rsidRPr="00003AA5">
        <w:rPr>
          <w:rFonts w:ascii="Times New Roman" w:eastAsia="楷体" w:hAnsi="Times New Roman"/>
        </w:rPr>
        <w:t>点，</w:t>
      </w:r>
      <w:r w:rsidRPr="00003AA5">
        <w:rPr>
          <w:rFonts w:ascii="Times New Roman" w:hAnsi="Times New Roman"/>
        </w:rPr>
        <w:t>A</w:t>
      </w:r>
      <w:r w:rsidRPr="00003AA5">
        <w:rPr>
          <w:rFonts w:ascii="Times New Roman" w:eastAsia="楷体" w:hAnsi="Times New Roman"/>
        </w:rPr>
        <w:t>错误；由题意可知粒子射入磁场以后的每次偏转轨迹圆心连线组成的多边形应为以筒壁为内接圆的多边形，这个多边形最少应为三角形，如图乙所示，即撞击两次，</w:t>
      </w:r>
      <w:r w:rsidRPr="00003AA5">
        <w:rPr>
          <w:rFonts w:ascii="Times New Roman" w:hAnsi="Times New Roman"/>
        </w:rPr>
        <w:t>B</w:t>
      </w:r>
      <w:r w:rsidRPr="00003AA5">
        <w:rPr>
          <w:rFonts w:ascii="Times New Roman" w:eastAsia="楷体" w:hAnsi="Times New Roman"/>
        </w:rPr>
        <w:t>正确；速度越大粒子做圆周运动的半径越大，碰撞次数可能增多，故粒子运动时间不一定减少，</w:t>
      </w:r>
      <w:r w:rsidRPr="00003AA5">
        <w:rPr>
          <w:rFonts w:ascii="Times New Roman" w:eastAsia="楷体" w:hAnsi="Times New Roman"/>
        </w:rPr>
        <w:t xml:space="preserve"> </w:t>
      </w:r>
      <w:r w:rsidRPr="00003AA5">
        <w:rPr>
          <w:rFonts w:ascii="Times New Roman" w:hAnsi="Times New Roman"/>
        </w:rPr>
        <w:t>C</w:t>
      </w:r>
      <w:r w:rsidRPr="00003AA5">
        <w:rPr>
          <w:rFonts w:ascii="Times New Roman" w:eastAsia="楷体" w:hAnsi="Times New Roman"/>
        </w:rPr>
        <w:t>错误。</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C15253F" wp14:editId="224292BE">
            <wp:extent cx="827405" cy="974090"/>
            <wp:effectExtent l="0" t="0" r="0" b="0"/>
            <wp:docPr id="1875" name="image4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7405" cy="974090"/>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F0446FB" wp14:editId="122401B9">
            <wp:extent cx="1153795" cy="1186815"/>
            <wp:effectExtent l="0" t="0" r="8255" b="0"/>
            <wp:docPr id="1876" name="image4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3795" cy="1186815"/>
                    </a:xfrm>
                    <a:prstGeom prst="rect">
                      <a:avLst/>
                    </a:prstGeom>
                    <a:noFill/>
                    <a:ln>
                      <a:noFill/>
                    </a:ln>
                  </pic:spPr>
                </pic:pic>
              </a:graphicData>
            </a:graphic>
          </wp:inline>
        </w:drawing>
      </w:r>
    </w:p>
    <w:p w:rsidR="00F832AA" w:rsidRPr="00003AA5" w:rsidRDefault="00F832AA" w:rsidP="00F832AA">
      <w:pPr>
        <w:pStyle w:val="3"/>
      </w:pPr>
      <w:r w:rsidRPr="00003AA5">
        <w:t>考点二　带电粒子在有界匀强磁场中运动的多解问题</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123"/>
        <w:gridCol w:w="4394"/>
        <w:gridCol w:w="2626"/>
      </w:tblGrid>
      <w:tr w:rsidR="00F832AA" w:rsidRPr="00003AA5" w:rsidTr="00A10519">
        <w:trPr>
          <w:trHeight w:val="452"/>
          <w:jc w:val="center"/>
        </w:trPr>
        <w:tc>
          <w:tcPr>
            <w:tcW w:w="21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多解分类</w:t>
            </w:r>
          </w:p>
        </w:tc>
        <w:tc>
          <w:tcPr>
            <w:tcW w:w="43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多解原因</w:t>
            </w:r>
          </w:p>
        </w:tc>
        <w:tc>
          <w:tcPr>
            <w:tcW w:w="26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示意图</w:t>
            </w:r>
          </w:p>
        </w:tc>
      </w:tr>
      <w:tr w:rsidR="00F832AA" w:rsidRPr="00003AA5" w:rsidTr="00A10519">
        <w:trPr>
          <w:trHeight w:val="898"/>
          <w:jc w:val="center"/>
        </w:trPr>
        <w:tc>
          <w:tcPr>
            <w:tcW w:w="21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带电粒子电性不确定</w:t>
            </w:r>
          </w:p>
        </w:tc>
        <w:tc>
          <w:tcPr>
            <w:tcW w:w="439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32AA" w:rsidRPr="00003AA5" w:rsidRDefault="00F832AA"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带电粒子可能带正电，也可能带负电，粒子在磁场中的运动轨迹不同</w:t>
            </w:r>
          </w:p>
        </w:tc>
        <w:tc>
          <w:tcPr>
            <w:tcW w:w="26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A62D779" wp14:editId="0CF0F874">
                  <wp:extent cx="827405" cy="539115"/>
                  <wp:effectExtent l="0" t="0" r="0" b="0"/>
                  <wp:docPr id="1877" name="image5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7405" cy="539115"/>
                          </a:xfrm>
                          <a:prstGeom prst="rect">
                            <a:avLst/>
                          </a:prstGeom>
                          <a:noFill/>
                          <a:ln>
                            <a:noFill/>
                          </a:ln>
                        </pic:spPr>
                      </pic:pic>
                    </a:graphicData>
                  </a:graphic>
                </wp:inline>
              </w:drawing>
            </w:r>
          </w:p>
        </w:tc>
      </w:tr>
      <w:tr w:rsidR="00F832AA" w:rsidRPr="00003AA5" w:rsidTr="00A10519">
        <w:trPr>
          <w:trHeight w:val="1345"/>
          <w:jc w:val="center"/>
        </w:trPr>
        <w:tc>
          <w:tcPr>
            <w:tcW w:w="21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磁场方向不确定</w:t>
            </w:r>
          </w:p>
        </w:tc>
        <w:tc>
          <w:tcPr>
            <w:tcW w:w="439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32AA" w:rsidRPr="00003AA5" w:rsidRDefault="00F832AA"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题目只告诉了磁感应强度的大小及方向垂直纸面，而未具体指出磁感应强度的方向，必须考虑磁感应强度方向有两种情况</w:t>
            </w:r>
          </w:p>
        </w:tc>
        <w:tc>
          <w:tcPr>
            <w:tcW w:w="26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3783629" wp14:editId="05C28955">
                  <wp:extent cx="827405" cy="577215"/>
                  <wp:effectExtent l="0" t="0" r="0" b="0"/>
                  <wp:docPr id="1878" name="image5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7405" cy="577215"/>
                          </a:xfrm>
                          <a:prstGeom prst="rect">
                            <a:avLst/>
                          </a:prstGeom>
                          <a:noFill/>
                          <a:ln>
                            <a:noFill/>
                          </a:ln>
                        </pic:spPr>
                      </pic:pic>
                    </a:graphicData>
                  </a:graphic>
                </wp:inline>
              </w:drawing>
            </w:r>
          </w:p>
        </w:tc>
      </w:tr>
      <w:tr w:rsidR="00F832AA" w:rsidRPr="00003AA5" w:rsidTr="00A10519">
        <w:trPr>
          <w:trHeight w:val="1122"/>
          <w:jc w:val="center"/>
        </w:trPr>
        <w:tc>
          <w:tcPr>
            <w:tcW w:w="21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32AA" w:rsidRPr="00003AA5" w:rsidRDefault="00F832AA"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临界状态不唯一或速度大小不确定</w:t>
            </w:r>
          </w:p>
        </w:tc>
        <w:tc>
          <w:tcPr>
            <w:tcW w:w="439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32AA" w:rsidRPr="00003AA5" w:rsidRDefault="00F832AA"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带电粒子在穿过有界磁场时，可能直接穿过去，也可能从入射界面反向射出</w:t>
            </w:r>
          </w:p>
        </w:tc>
        <w:tc>
          <w:tcPr>
            <w:tcW w:w="26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31B2B78" wp14:editId="145F46CE">
                  <wp:extent cx="827405" cy="865505"/>
                  <wp:effectExtent l="0" t="0" r="0" b="0"/>
                  <wp:docPr id="1879" name="image5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7405" cy="865505"/>
                          </a:xfrm>
                          <a:prstGeom prst="rect">
                            <a:avLst/>
                          </a:prstGeom>
                          <a:noFill/>
                          <a:ln>
                            <a:noFill/>
                          </a:ln>
                        </pic:spPr>
                      </pic:pic>
                    </a:graphicData>
                  </a:graphic>
                </wp:inline>
              </w:drawing>
            </w:r>
          </w:p>
        </w:tc>
      </w:tr>
      <w:tr w:rsidR="00F832AA" w:rsidRPr="00003AA5" w:rsidTr="00A10519">
        <w:trPr>
          <w:trHeight w:val="815"/>
          <w:jc w:val="center"/>
        </w:trPr>
        <w:tc>
          <w:tcPr>
            <w:tcW w:w="21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运动的往复性</w:t>
            </w:r>
          </w:p>
        </w:tc>
        <w:tc>
          <w:tcPr>
            <w:tcW w:w="439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32AA" w:rsidRPr="00003AA5" w:rsidRDefault="00F832AA"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带电粒子在空间运动时，往往具有往复性</w:t>
            </w:r>
          </w:p>
        </w:tc>
        <w:tc>
          <w:tcPr>
            <w:tcW w:w="26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32AA" w:rsidRPr="00003AA5" w:rsidRDefault="00F832A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262C06C2" wp14:editId="020C039E">
                  <wp:extent cx="827405" cy="647700"/>
                  <wp:effectExtent l="0" t="0" r="0" b="0"/>
                  <wp:docPr id="1880" name="image5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7405" cy="647700"/>
                          </a:xfrm>
                          <a:prstGeom prst="rect">
                            <a:avLst/>
                          </a:prstGeom>
                          <a:noFill/>
                          <a:ln>
                            <a:noFill/>
                          </a:ln>
                        </pic:spPr>
                      </pic:pic>
                    </a:graphicData>
                  </a:graphic>
                </wp:inline>
              </w:drawing>
            </w:r>
          </w:p>
        </w:tc>
      </w:tr>
    </w:tbl>
    <w:p w:rsidR="00F832AA" w:rsidRDefault="00F832AA" w:rsidP="00F832AA">
      <w:pPr>
        <w:tabs>
          <w:tab w:val="left" w:pos="2410"/>
          <w:tab w:val="left" w:pos="4820"/>
          <w:tab w:val="left" w:pos="7230"/>
        </w:tabs>
        <w:spacing w:line="360" w:lineRule="auto"/>
        <w:rPr>
          <w:rFonts w:ascii="Times New Roman" w:eastAsia="黑体" w:hAnsi="Times New Roman"/>
          <w:w w:val="104"/>
        </w:rPr>
      </w:pP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21F36E49" wp14:editId="12DAAE9B">
            <wp:extent cx="38100" cy="108585"/>
            <wp:effectExtent l="0" t="0" r="0" b="5715"/>
            <wp:docPr id="1881" name="image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4</w:t>
      </w:r>
      <w:r w:rsidRPr="00003AA5">
        <w:rPr>
          <w:rFonts w:ascii="Times New Roman" w:hAnsi="Times New Roman"/>
          <w:noProof/>
        </w:rPr>
        <w:drawing>
          <wp:inline distT="0" distB="0" distL="0" distR="0" wp14:anchorId="6A6930BF" wp14:editId="607FF151">
            <wp:extent cx="38100" cy="108585"/>
            <wp:effectExtent l="0" t="0" r="0" b="5715"/>
            <wp:docPr id="1882" name="image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如图所示，</w:t>
      </w:r>
      <w:r w:rsidRPr="00003AA5">
        <w:rPr>
          <w:rFonts w:ascii="Times New Roman" w:hAnsi="Times New Roman"/>
          <w:i/>
          <w:w w:val="104"/>
        </w:rPr>
        <w:t>A</w:t>
      </w:r>
      <w:r w:rsidRPr="00003AA5">
        <w:rPr>
          <w:rFonts w:ascii="Times New Roman" w:hAnsi="Times New Roman"/>
          <w:w w:val="104"/>
        </w:rPr>
        <w:t>点的离子源沿纸面垂直于</w:t>
      </w:r>
      <w:r w:rsidRPr="00003AA5">
        <w:rPr>
          <w:rFonts w:ascii="Times New Roman" w:hAnsi="Times New Roman"/>
          <w:i/>
          <w:w w:val="104"/>
        </w:rPr>
        <w:t>OQ</w:t>
      </w:r>
      <w:r w:rsidRPr="00003AA5">
        <w:rPr>
          <w:rFonts w:ascii="Times New Roman" w:hAnsi="Times New Roman"/>
          <w:w w:val="104"/>
        </w:rPr>
        <w:t>方向向上射出一束负离子，离子所受的重力及离子间的相互作用忽略不计。为把这束负离子约束在</w:t>
      </w:r>
      <w:r w:rsidRPr="00003AA5">
        <w:rPr>
          <w:rFonts w:ascii="Times New Roman" w:hAnsi="Times New Roman"/>
          <w:i/>
          <w:w w:val="104"/>
        </w:rPr>
        <w:t>OP</w:t>
      </w:r>
      <w:r w:rsidRPr="00003AA5">
        <w:rPr>
          <w:rFonts w:ascii="Times New Roman" w:hAnsi="Times New Roman"/>
          <w:w w:val="104"/>
        </w:rPr>
        <w:t>之下的区域，可加垂直于纸面的匀强磁场。已知</w:t>
      </w:r>
      <w:r w:rsidRPr="00003AA5">
        <w:rPr>
          <w:rFonts w:ascii="Times New Roman" w:hAnsi="Times New Roman"/>
          <w:i/>
          <w:w w:val="104"/>
        </w:rPr>
        <w:t>O</w:t>
      </w:r>
      <w:r w:rsidRPr="00003AA5">
        <w:rPr>
          <w:rFonts w:ascii="Times New Roman" w:hAnsi="Times New Roman"/>
          <w:w w:val="104"/>
        </w:rPr>
        <w:t>、</w:t>
      </w:r>
      <w:r w:rsidRPr="00003AA5">
        <w:rPr>
          <w:rFonts w:ascii="Times New Roman" w:hAnsi="Times New Roman"/>
          <w:i/>
          <w:w w:val="104"/>
        </w:rPr>
        <w:t>A</w:t>
      </w:r>
      <w:r w:rsidRPr="00003AA5">
        <w:rPr>
          <w:rFonts w:ascii="Times New Roman" w:hAnsi="Times New Roman"/>
          <w:w w:val="104"/>
        </w:rPr>
        <w:t>两点间的距离为</w:t>
      </w:r>
      <w:r w:rsidRPr="00003AA5">
        <w:rPr>
          <w:rFonts w:ascii="Times New Roman" w:hAnsi="Times New Roman"/>
          <w:i/>
          <w:w w:val="104"/>
        </w:rPr>
        <w:t>s</w:t>
      </w:r>
      <w:r w:rsidRPr="00003AA5">
        <w:rPr>
          <w:rFonts w:ascii="Times New Roman" w:hAnsi="Times New Roman"/>
          <w:w w:val="104"/>
        </w:rPr>
        <w:t>，负离子的比荷为</w:t>
      </w:r>
      <m:oMath>
        <m:f>
          <m:fPr>
            <m:ctrlPr>
              <w:rPr>
                <w:rFonts w:ascii="Cambria Math" w:hAnsi="Cambria Math"/>
              </w:rPr>
            </m:ctrlPr>
          </m:fPr>
          <m:num>
            <m:r>
              <w:rPr>
                <w:rFonts w:ascii="Cambria Math" w:hAnsi="Cambria Math"/>
              </w:rPr>
              <m:t>q</m:t>
            </m:r>
          </m:num>
          <m:den>
            <m:r>
              <w:rPr>
                <w:rFonts w:ascii="Cambria Math" w:hAnsi="Cambria Math"/>
              </w:rPr>
              <m:t>m</m:t>
            </m:r>
          </m:den>
        </m:f>
      </m:oMath>
      <w:r w:rsidRPr="00003AA5">
        <w:rPr>
          <w:rFonts w:ascii="Times New Roman" w:hAnsi="Times New Roman"/>
          <w:w w:val="104"/>
        </w:rPr>
        <w:t>，速率为</w:t>
      </w:r>
      <w:r w:rsidRPr="00003AA5">
        <w:rPr>
          <w:rFonts w:ascii="Times New Roman" w:hAnsi="Times New Roman"/>
          <w:i/>
          <w:w w:val="104"/>
        </w:rPr>
        <w:t>v</w:t>
      </w:r>
      <w:r w:rsidRPr="00003AA5">
        <w:rPr>
          <w:rFonts w:ascii="Times New Roman" w:hAnsi="Times New Roman"/>
          <w:w w:val="104"/>
        </w:rPr>
        <w:t>，</w:t>
      </w:r>
      <w:r w:rsidRPr="00003AA5">
        <w:rPr>
          <w:rFonts w:ascii="Times New Roman" w:hAnsi="Times New Roman"/>
          <w:i/>
          <w:w w:val="104"/>
        </w:rPr>
        <w:t>OP</w:t>
      </w:r>
      <w:r w:rsidRPr="00003AA5">
        <w:rPr>
          <w:rFonts w:ascii="Times New Roman" w:hAnsi="Times New Roman"/>
          <w:w w:val="104"/>
        </w:rPr>
        <w:t>与</w:t>
      </w:r>
      <w:r w:rsidRPr="00003AA5">
        <w:rPr>
          <w:rFonts w:ascii="Times New Roman" w:hAnsi="Times New Roman"/>
          <w:i/>
          <w:w w:val="104"/>
        </w:rPr>
        <w:t>OQ</w:t>
      </w:r>
      <w:r w:rsidRPr="00003AA5">
        <w:rPr>
          <w:rFonts w:ascii="Times New Roman" w:hAnsi="Times New Roman"/>
          <w:w w:val="104"/>
        </w:rPr>
        <w:t>间的夹角为</w:t>
      </w:r>
      <w:r w:rsidRPr="00003AA5">
        <w:rPr>
          <w:rFonts w:ascii="Times New Roman" w:hAnsi="Times New Roman"/>
          <w:w w:val="104"/>
        </w:rPr>
        <w:t>30°</w:t>
      </w:r>
      <w:r w:rsidRPr="00003AA5">
        <w:rPr>
          <w:rFonts w:ascii="Times New Roman" w:hAnsi="Times New Roman"/>
          <w:w w:val="104"/>
        </w:rPr>
        <w:t>，则所加匀强磁场的磁感应强度</w:t>
      </w:r>
      <w:r w:rsidRPr="00003AA5">
        <w:rPr>
          <w:rFonts w:ascii="Times New Roman" w:hAnsi="Times New Roman"/>
          <w:i/>
          <w:w w:val="104"/>
        </w:rPr>
        <w:t>B</w:t>
      </w:r>
      <w:r w:rsidRPr="00003AA5">
        <w:rPr>
          <w:rFonts w:ascii="Times New Roman" w:hAnsi="Times New Roman"/>
          <w:w w:val="104"/>
        </w:rPr>
        <w:t>的取值范围和方向可能是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275999C7" wp14:editId="336D299B">
            <wp:extent cx="935990" cy="647700"/>
            <wp:effectExtent l="0" t="0" r="0" b="0"/>
            <wp:docPr id="1883" name="image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5990" cy="647700"/>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i/>
          <w:w w:val="104"/>
        </w:rPr>
        <w:t>B</w:t>
      </w:r>
      <w:r w:rsidRPr="00003AA5">
        <w:rPr>
          <w:rFonts w:ascii="Times New Roman" w:hAnsi="Times New Roman"/>
          <w:w w:val="104"/>
        </w:rPr>
        <w:t>&gt;</w:t>
      </w:r>
      <m:oMath>
        <m:f>
          <m:fPr>
            <m:ctrlPr>
              <w:rPr>
                <w:rFonts w:ascii="Cambria Math" w:hAnsi="Cambria Math"/>
              </w:rPr>
            </m:ctrlPr>
          </m:fPr>
          <m:num>
            <m:r>
              <w:rPr>
                <w:rFonts w:ascii="Cambria Math" w:hAnsi="Cambria Math"/>
              </w:rPr>
              <m:t>mv</m:t>
            </m:r>
          </m:num>
          <m:den>
            <m:r>
              <m:rPr>
                <m:sty m:val="p"/>
              </m:rPr>
              <w:rPr>
                <w:rFonts w:ascii="Cambria Math" w:hAnsi="Cambria Math"/>
              </w:rPr>
              <m:t>3</m:t>
            </m:r>
            <m:r>
              <w:rPr>
                <w:rFonts w:ascii="Cambria Math" w:hAnsi="Cambria Math"/>
              </w:rPr>
              <m:t>qs</m:t>
            </m:r>
          </m:den>
        </m:f>
      </m:oMath>
      <w:r w:rsidRPr="00003AA5">
        <w:rPr>
          <w:rFonts w:ascii="Times New Roman" w:hAnsi="Times New Roman"/>
          <w:w w:val="104"/>
        </w:rPr>
        <w:t>，垂直于纸面向里</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i/>
          <w:w w:val="104"/>
        </w:rPr>
        <w:t>B</w:t>
      </w:r>
      <w:r w:rsidRPr="00003AA5">
        <w:rPr>
          <w:rFonts w:ascii="Times New Roman" w:hAnsi="Times New Roman"/>
          <w:w w:val="104"/>
        </w:rPr>
        <w:t>&gt;</w:t>
      </w:r>
      <m:oMath>
        <m:f>
          <m:fPr>
            <m:ctrlPr>
              <w:rPr>
                <w:rFonts w:ascii="Cambria Math" w:hAnsi="Cambria Math"/>
              </w:rPr>
            </m:ctrlPr>
          </m:fPr>
          <m:num>
            <m:r>
              <w:rPr>
                <w:rFonts w:ascii="Cambria Math" w:hAnsi="Cambria Math"/>
              </w:rPr>
              <m:t>mv</m:t>
            </m:r>
          </m:num>
          <m:den>
            <m:r>
              <w:rPr>
                <w:rFonts w:ascii="Cambria Math" w:hAnsi="Cambria Math"/>
              </w:rPr>
              <m:t>qs</m:t>
            </m:r>
          </m:den>
        </m:f>
      </m:oMath>
      <w:r w:rsidRPr="00003AA5">
        <w:rPr>
          <w:rFonts w:ascii="Times New Roman" w:hAnsi="Times New Roman"/>
          <w:w w:val="104"/>
        </w:rPr>
        <w:t>，垂直于纸面向里</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i/>
          <w:w w:val="104"/>
        </w:rPr>
        <w:t>B</w:t>
      </w:r>
      <w:r w:rsidRPr="00003AA5">
        <w:rPr>
          <w:rFonts w:ascii="Times New Roman" w:hAnsi="Times New Roman"/>
          <w:w w:val="104"/>
        </w:rPr>
        <w:t>&gt;</w:t>
      </w:r>
      <m:oMath>
        <m:f>
          <m:fPr>
            <m:ctrlPr>
              <w:rPr>
                <w:rFonts w:ascii="Cambria Math" w:hAnsi="Cambria Math"/>
              </w:rPr>
            </m:ctrlPr>
          </m:fPr>
          <m:num>
            <m:r>
              <w:rPr>
                <w:rFonts w:ascii="Cambria Math" w:hAnsi="Cambria Math"/>
              </w:rPr>
              <m:t>mv</m:t>
            </m:r>
          </m:num>
          <m:den>
            <m:r>
              <w:rPr>
                <w:rFonts w:ascii="Cambria Math" w:hAnsi="Cambria Math"/>
              </w:rPr>
              <m:t>qs</m:t>
            </m:r>
          </m:den>
        </m:f>
      </m:oMath>
      <w:r w:rsidRPr="00003AA5">
        <w:rPr>
          <w:rFonts w:ascii="Times New Roman" w:hAnsi="Times New Roman"/>
          <w:w w:val="104"/>
        </w:rPr>
        <w:t>，垂直于纸面向外</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i/>
          <w:w w:val="104"/>
        </w:rPr>
        <w:t>B</w:t>
      </w:r>
      <w:r w:rsidRPr="00003AA5">
        <w:rPr>
          <w:rFonts w:ascii="Times New Roman" w:hAnsi="Times New Roman"/>
          <w:w w:val="104"/>
        </w:rPr>
        <w:t>&gt;</w:t>
      </w:r>
      <m:oMath>
        <m:f>
          <m:fPr>
            <m:ctrlPr>
              <w:rPr>
                <w:rFonts w:ascii="Cambria Math" w:hAnsi="Cambria Math"/>
              </w:rPr>
            </m:ctrlPr>
          </m:fPr>
          <m:num>
            <m:r>
              <m:rPr>
                <m:sty m:val="p"/>
              </m:rPr>
              <w:rPr>
                <w:rFonts w:ascii="Cambria Math" w:hAnsi="Cambria Math"/>
              </w:rPr>
              <m:t>3</m:t>
            </m:r>
            <m:r>
              <w:rPr>
                <w:rFonts w:ascii="Cambria Math" w:hAnsi="Cambria Math"/>
              </w:rPr>
              <m:t>mv</m:t>
            </m:r>
          </m:num>
          <m:den>
            <m:r>
              <w:rPr>
                <w:rFonts w:ascii="Cambria Math" w:hAnsi="Cambria Math"/>
              </w:rPr>
              <m:t>qs</m:t>
            </m:r>
          </m:den>
        </m:f>
      </m:oMath>
      <w:r w:rsidRPr="00003AA5">
        <w:rPr>
          <w:rFonts w:ascii="Times New Roman" w:hAnsi="Times New Roman"/>
          <w:w w:val="104"/>
        </w:rPr>
        <w:t>，垂直于纸面向外</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BD</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当磁场方向垂直于纸面向里时，离子运动的临界轨迹是恰好与</w:t>
      </w:r>
      <w:r w:rsidRPr="00003AA5">
        <w:rPr>
          <w:rFonts w:ascii="Times New Roman" w:hAnsi="Times New Roman"/>
          <w:i/>
        </w:rPr>
        <w:t>OP</w:t>
      </w:r>
      <w:r w:rsidRPr="00003AA5">
        <w:rPr>
          <w:rFonts w:ascii="Times New Roman" w:eastAsia="楷体" w:hAnsi="Times New Roman"/>
        </w:rPr>
        <w:t>相切，如图甲所示，切点为</w:t>
      </w:r>
      <w:r w:rsidRPr="00003AA5">
        <w:rPr>
          <w:rFonts w:ascii="Times New Roman" w:hAnsi="Times New Roman"/>
          <w:i/>
        </w:rPr>
        <w:t>M</w:t>
      </w:r>
      <w:r w:rsidRPr="00003AA5">
        <w:rPr>
          <w:rFonts w:ascii="Times New Roman" w:eastAsia="楷体" w:hAnsi="Times New Roman"/>
        </w:rPr>
        <w:t>，设轨迹半径为</w:t>
      </w:r>
      <w:r w:rsidRPr="00003AA5">
        <w:rPr>
          <w:rFonts w:ascii="Times New Roman" w:hAnsi="Times New Roman"/>
          <w:i/>
        </w:rPr>
        <w:t>r</w:t>
      </w:r>
      <w:r w:rsidRPr="00003AA5">
        <w:rPr>
          <w:rFonts w:ascii="Times New Roman" w:hAnsi="Times New Roman"/>
          <w:vertAlign w:val="subscript"/>
        </w:rPr>
        <w:t>1</w:t>
      </w:r>
      <w:r w:rsidRPr="00003AA5">
        <w:rPr>
          <w:rFonts w:ascii="Times New Roman" w:eastAsia="楷体" w:hAnsi="Times New Roman"/>
        </w:rPr>
        <w:t>，由几何关系得</w:t>
      </w:r>
      <w:r w:rsidRPr="00003AA5">
        <w:rPr>
          <w:rFonts w:ascii="Times New Roman" w:hAnsi="Times New Roman"/>
        </w:rPr>
        <w:t>sin</w:t>
      </w:r>
      <w:r w:rsidRPr="00003AA5">
        <w:rPr>
          <w:rFonts w:ascii="Times New Roman" w:eastAsia="楷体" w:hAnsi="Times New Roman"/>
        </w:rPr>
        <w:t xml:space="preserve"> </w:t>
      </w:r>
      <w:r w:rsidRPr="00003AA5">
        <w:rPr>
          <w:rFonts w:ascii="Times New Roman" w:hAnsi="Times New Roman"/>
        </w:rPr>
        <w:t>30°=</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003AA5">
        <w:rPr>
          <w:rFonts w:ascii="Times New Roman" w:eastAsia="楷体" w:hAnsi="Times New Roman"/>
        </w:rPr>
        <w:t>，解得</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s</w:t>
      </w:r>
      <w:r w:rsidRPr="00003AA5">
        <w:rPr>
          <w:rFonts w:ascii="Times New Roman" w:eastAsia="楷体" w:hAnsi="Times New Roman"/>
        </w:rPr>
        <w:t>，由</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w:t>
      </w:r>
      <m:oMath>
        <m:f>
          <m:fPr>
            <m:ctrlPr>
              <w:rPr>
                <w:rFonts w:ascii="Cambria Math" w:hAnsi="Cambria Math"/>
              </w:rPr>
            </m:ctrlPr>
          </m:fPr>
          <m:num>
            <m:r>
              <w:rPr>
                <w:rFonts w:ascii="Cambria Math" w:hAnsi="Cambria Math"/>
              </w:rPr>
              <m:t>mv</m:t>
            </m:r>
          </m:num>
          <m:den>
            <m:sSub>
              <m:sSubPr>
                <m:ctrlPr>
                  <w:rPr>
                    <w:rFonts w:ascii="Cambria Math" w:hAnsi="Cambria Math"/>
                  </w:rPr>
                </m:ctrlPr>
              </m:sSubPr>
              <m:e>
                <m:r>
                  <w:rPr>
                    <w:rFonts w:ascii="Cambria Math" w:hAnsi="Cambria Math"/>
                  </w:rPr>
                  <m:t>B</m:t>
                </m:r>
              </m:e>
              <m:sub>
                <m:r>
                  <m:rPr>
                    <m:sty m:val="p"/>
                  </m:rPr>
                  <w:rPr>
                    <w:rFonts w:ascii="Cambria Math" w:hAnsi="Cambria Math"/>
                  </w:rPr>
                  <m:t>1</m:t>
                </m:r>
              </m:sub>
            </m:sSub>
            <m:r>
              <w:rPr>
                <w:rFonts w:ascii="Cambria Math" w:hAnsi="Cambria Math"/>
              </w:rPr>
              <m:t>q</m:t>
            </m:r>
          </m:den>
        </m:f>
      </m:oMath>
      <w:r w:rsidRPr="00003AA5">
        <w:rPr>
          <w:rFonts w:ascii="Times New Roman" w:eastAsia="楷体" w:hAnsi="Times New Roman"/>
        </w:rPr>
        <w:t>，可得</w:t>
      </w:r>
      <w:r w:rsidRPr="00003AA5">
        <w:rPr>
          <w:rFonts w:ascii="Times New Roman" w:hAnsi="Times New Roman"/>
          <w:i/>
        </w:rPr>
        <w:t>B</w:t>
      </w:r>
      <w:r w:rsidRPr="00003AA5">
        <w:rPr>
          <w:rFonts w:ascii="Times New Roman" w:hAnsi="Times New Roman"/>
          <w:vertAlign w:val="subscript"/>
        </w:rPr>
        <w:t>1</w:t>
      </w:r>
      <w:r w:rsidRPr="00003AA5">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qs</m:t>
            </m:r>
          </m:den>
        </m:f>
      </m:oMath>
      <w:r w:rsidRPr="00003AA5">
        <w:rPr>
          <w:rFonts w:ascii="Times New Roman" w:eastAsia="楷体" w:hAnsi="Times New Roman"/>
        </w:rPr>
        <w:t>，此种磁场方向要求</w:t>
      </w:r>
      <w:r w:rsidRPr="00003AA5">
        <w:rPr>
          <w:rFonts w:ascii="Times New Roman" w:hAnsi="Times New Roman"/>
          <w:i/>
        </w:rPr>
        <w:t>B</w:t>
      </w:r>
      <w:r w:rsidRPr="00003AA5">
        <w:rPr>
          <w:rFonts w:ascii="Times New Roman" w:hAnsi="Times New Roman"/>
        </w:rPr>
        <w:t>&gt;</w:t>
      </w:r>
      <m:oMath>
        <m:f>
          <m:fPr>
            <m:ctrlPr>
              <w:rPr>
                <w:rFonts w:ascii="Cambria Math" w:hAnsi="Cambria Math"/>
              </w:rPr>
            </m:ctrlPr>
          </m:fPr>
          <m:num>
            <m:r>
              <w:rPr>
                <w:rFonts w:ascii="Cambria Math" w:hAnsi="Cambria Math"/>
              </w:rPr>
              <m:t>mv</m:t>
            </m:r>
          </m:num>
          <m:den>
            <m:r>
              <w:rPr>
                <w:rFonts w:ascii="Cambria Math" w:hAnsi="Cambria Math"/>
              </w:rPr>
              <m:t>qs</m:t>
            </m:r>
          </m:den>
        </m:f>
      </m:oMath>
      <w:r w:rsidRPr="00003AA5">
        <w:rPr>
          <w:rFonts w:ascii="Times New Roman" w:eastAsia="楷体" w:hAnsi="Times New Roman"/>
        </w:rPr>
        <w:t>；当磁场方向垂直于纸面向外时，离子运动的临界轨迹是恰好与</w:t>
      </w:r>
      <w:r w:rsidRPr="00003AA5">
        <w:rPr>
          <w:rFonts w:ascii="Times New Roman" w:hAnsi="Times New Roman"/>
          <w:i/>
        </w:rPr>
        <w:t>OP</w:t>
      </w:r>
      <w:r w:rsidRPr="00003AA5">
        <w:rPr>
          <w:rFonts w:ascii="Times New Roman" w:eastAsia="楷体" w:hAnsi="Times New Roman"/>
        </w:rPr>
        <w:t>相切，如图乙所示，切点为</w:t>
      </w:r>
      <w:r w:rsidRPr="00003AA5">
        <w:rPr>
          <w:rFonts w:ascii="Times New Roman" w:hAnsi="Times New Roman"/>
          <w:i/>
        </w:rPr>
        <w:t>N</w:t>
      </w:r>
      <w:r w:rsidRPr="00003AA5">
        <w:rPr>
          <w:rFonts w:ascii="Times New Roman" w:eastAsia="楷体" w:hAnsi="Times New Roman"/>
        </w:rPr>
        <w:t>，设轨迹半径为</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，由几何关系得</w:t>
      </w:r>
      <w:r w:rsidRPr="00003AA5">
        <w:rPr>
          <w:rFonts w:ascii="Times New Roman" w:hAnsi="Times New Roman"/>
          <w:i/>
        </w:rPr>
        <w:t>s</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r>
              <m:rPr>
                <m:sty m:val="p"/>
              </m:rPr>
              <w:rPr>
                <w:rFonts w:ascii="Cambria Math" w:hAnsi="Cambria Math"/>
              </w:rPr>
              <m:t>sin30°</m:t>
            </m:r>
          </m:den>
        </m:f>
      </m:oMath>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，解得</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
              <w:rPr>
                <w:rFonts w:ascii="Cambria Math" w:hAnsi="Cambria Math"/>
              </w:rPr>
              <m:t>s</m:t>
            </m:r>
          </m:num>
          <m:den>
            <m:r>
              <m:rPr>
                <m:sty m:val="p"/>
              </m:rPr>
              <w:rPr>
                <w:rFonts w:ascii="Cambria Math" w:hAnsi="Cambria Math"/>
              </w:rPr>
              <m:t>3</m:t>
            </m:r>
          </m:den>
        </m:f>
      </m:oMath>
      <w:r w:rsidRPr="00003AA5">
        <w:rPr>
          <w:rFonts w:ascii="Times New Roman" w:eastAsia="楷体" w:hAnsi="Times New Roman"/>
        </w:rPr>
        <w:t>，由</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den>
        </m:f>
      </m:oMath>
      <w:r w:rsidRPr="00003AA5">
        <w:rPr>
          <w:rFonts w:ascii="Times New Roman" w:eastAsia="楷体" w:hAnsi="Times New Roman"/>
        </w:rPr>
        <w:t>可得</w:t>
      </w:r>
      <w:r w:rsidRPr="00003AA5">
        <w:rPr>
          <w:rFonts w:ascii="Times New Roman" w:hAnsi="Times New Roman"/>
          <w:i/>
        </w:rPr>
        <w:t>B</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mv</m:t>
            </m:r>
          </m:num>
          <m:den>
            <m:r>
              <w:rPr>
                <w:rFonts w:ascii="Cambria Math" w:hAnsi="Cambria Math"/>
              </w:rPr>
              <m:t>qs</m:t>
            </m:r>
          </m:den>
        </m:f>
      </m:oMath>
      <w:r w:rsidRPr="00003AA5">
        <w:rPr>
          <w:rFonts w:ascii="Times New Roman" w:eastAsia="楷体" w:hAnsi="Times New Roman"/>
        </w:rPr>
        <w:t>，此种磁场方向要求</w:t>
      </w:r>
      <w:r w:rsidRPr="00003AA5">
        <w:rPr>
          <w:rFonts w:ascii="Times New Roman" w:hAnsi="Times New Roman"/>
          <w:i/>
        </w:rPr>
        <w:t>B</w:t>
      </w:r>
      <w:r w:rsidRPr="00003AA5">
        <w:rPr>
          <w:rFonts w:ascii="Times New Roman" w:hAnsi="Times New Roman"/>
        </w:rPr>
        <w:t>&gt;</w:t>
      </w:r>
      <m:oMath>
        <m:f>
          <m:fPr>
            <m:ctrlPr>
              <w:rPr>
                <w:rFonts w:ascii="Cambria Math" w:hAnsi="Cambria Math"/>
              </w:rPr>
            </m:ctrlPr>
          </m:fPr>
          <m:num>
            <m:r>
              <m:rPr>
                <m:sty m:val="p"/>
              </m:rPr>
              <w:rPr>
                <w:rFonts w:ascii="Cambria Math" w:hAnsi="Cambria Math"/>
              </w:rPr>
              <m:t>3</m:t>
            </m:r>
            <m:r>
              <w:rPr>
                <w:rFonts w:ascii="Cambria Math" w:hAnsi="Cambria Math"/>
              </w:rPr>
              <m:t>mv</m:t>
            </m:r>
          </m:num>
          <m:den>
            <m:r>
              <w:rPr>
                <w:rFonts w:ascii="Cambria Math" w:hAnsi="Cambria Math"/>
              </w:rPr>
              <m:t>qs</m:t>
            </m:r>
          </m:den>
        </m:f>
      </m:oMath>
      <w:r w:rsidRPr="00003AA5">
        <w:rPr>
          <w:rFonts w:ascii="Times New Roman" w:eastAsia="楷体" w:hAnsi="Times New Roman"/>
        </w:rPr>
        <w:t>，</w:t>
      </w:r>
      <w:r w:rsidRPr="00003AA5">
        <w:rPr>
          <w:rFonts w:ascii="Times New Roman" w:hAnsi="Times New Roman"/>
        </w:rPr>
        <w:t>B</w:t>
      </w:r>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正确，</w:t>
      </w:r>
      <w:r w:rsidRPr="00003AA5">
        <w:rPr>
          <w:rFonts w:ascii="Times New Roman" w:hAnsi="Times New Roman"/>
        </w:rPr>
        <w:t>A</w:t>
      </w:r>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错误。</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7DE1EFA1" wp14:editId="5FB2E8E6">
            <wp:extent cx="2340610" cy="827405"/>
            <wp:effectExtent l="0" t="0" r="2540" b="0"/>
            <wp:docPr id="1913" name="image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0610" cy="827405"/>
                    </a:xfrm>
                    <a:prstGeom prst="rect">
                      <a:avLst/>
                    </a:prstGeom>
                    <a:noFill/>
                    <a:ln>
                      <a:noFill/>
                    </a:ln>
                  </pic:spPr>
                </pic:pic>
              </a:graphicData>
            </a:graphic>
          </wp:inline>
        </w:drawing>
      </w:r>
    </w:p>
    <w:p w:rsidR="00F832AA" w:rsidRDefault="00F832AA" w:rsidP="00F832AA">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6D9DB1AB" wp14:editId="55B5DF76">
            <wp:extent cx="38100" cy="108585"/>
            <wp:effectExtent l="0" t="0" r="0" b="5715"/>
            <wp:docPr id="1914" name="image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5</w:t>
      </w:r>
      <w:r w:rsidRPr="00003AA5">
        <w:rPr>
          <w:rFonts w:ascii="Times New Roman" w:hAnsi="Times New Roman"/>
          <w:noProof/>
        </w:rPr>
        <w:drawing>
          <wp:inline distT="0" distB="0" distL="0" distR="0" wp14:anchorId="3D4A92E6" wp14:editId="70F26402">
            <wp:extent cx="38100" cy="108585"/>
            <wp:effectExtent l="0" t="0" r="0" b="5715"/>
            <wp:docPr id="1915" name="image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2022·</w:t>
      </w:r>
      <w:r w:rsidRPr="00003AA5">
        <w:rPr>
          <w:rFonts w:ascii="Times New Roman" w:eastAsia="楷体" w:hAnsi="Times New Roman"/>
          <w:w w:val="104"/>
        </w:rPr>
        <w:t>湖北卷</w:t>
      </w:r>
      <w:r w:rsidRPr="00003AA5">
        <w:rPr>
          <w:rFonts w:ascii="Times New Roman" w:hAnsi="Times New Roman"/>
          <w:w w:val="104"/>
        </w:rPr>
        <w:t>·8</w:t>
      </w:r>
      <w:r>
        <w:rPr>
          <w:rFonts w:ascii="Times New Roman" w:eastAsia="楷体" w:hAnsi="Times New Roman"/>
          <w:w w:val="104"/>
        </w:rPr>
        <w:t>)</w:t>
      </w:r>
      <w:r w:rsidRPr="00003AA5">
        <w:rPr>
          <w:rFonts w:ascii="Times New Roman" w:hAnsi="Times New Roman"/>
          <w:w w:val="104"/>
        </w:rPr>
        <w:t>在如图所示的平面内，分界线</w:t>
      </w:r>
      <w:r w:rsidRPr="00003AA5">
        <w:rPr>
          <w:rFonts w:ascii="Times New Roman" w:hAnsi="Times New Roman"/>
          <w:i/>
          <w:w w:val="104"/>
        </w:rPr>
        <w:t>SP</w:t>
      </w:r>
      <w:r w:rsidRPr="00003AA5">
        <w:rPr>
          <w:rFonts w:ascii="Times New Roman" w:hAnsi="Times New Roman"/>
          <w:w w:val="104"/>
        </w:rPr>
        <w:t>将宽度为</w:t>
      </w:r>
      <w:r w:rsidRPr="00003AA5">
        <w:rPr>
          <w:rFonts w:ascii="Times New Roman" w:hAnsi="Times New Roman"/>
          <w:i/>
          <w:w w:val="104"/>
        </w:rPr>
        <w:t>L</w:t>
      </w:r>
      <w:r w:rsidRPr="00003AA5">
        <w:rPr>
          <w:rFonts w:ascii="Times New Roman" w:hAnsi="Times New Roman"/>
          <w:w w:val="104"/>
        </w:rPr>
        <w:t>的矩形区域分成两部分，一部分充满方向垂直于纸面向外的匀强磁场，另一部分充满方向垂直于纸面向里的匀强磁场，磁感应强度大小均为</w:t>
      </w:r>
      <w:r w:rsidRPr="00003AA5">
        <w:rPr>
          <w:rFonts w:ascii="Times New Roman" w:hAnsi="Times New Roman"/>
          <w:i/>
          <w:w w:val="104"/>
        </w:rPr>
        <w:t>B</w:t>
      </w:r>
      <w:r w:rsidRPr="00003AA5">
        <w:rPr>
          <w:rFonts w:ascii="Times New Roman" w:hAnsi="Times New Roman"/>
          <w:w w:val="104"/>
        </w:rPr>
        <w:t>，</w:t>
      </w:r>
      <w:r w:rsidRPr="00003AA5">
        <w:rPr>
          <w:rFonts w:ascii="Times New Roman" w:hAnsi="Times New Roman"/>
          <w:i/>
          <w:w w:val="104"/>
        </w:rPr>
        <w:t>SP</w:t>
      </w:r>
      <w:r w:rsidRPr="00003AA5">
        <w:rPr>
          <w:rFonts w:ascii="Times New Roman" w:hAnsi="Times New Roman"/>
          <w:w w:val="104"/>
        </w:rPr>
        <w:t>与磁场左右边界垂直。离子源从</w:t>
      </w:r>
      <w:r w:rsidRPr="00003AA5">
        <w:rPr>
          <w:rFonts w:ascii="Times New Roman" w:hAnsi="Times New Roman"/>
          <w:i/>
          <w:w w:val="104"/>
        </w:rPr>
        <w:t>S</w:t>
      </w:r>
      <w:r w:rsidRPr="00003AA5">
        <w:rPr>
          <w:rFonts w:ascii="Times New Roman" w:hAnsi="Times New Roman"/>
          <w:w w:val="104"/>
        </w:rPr>
        <w:t>处射入速度大小不同的正离子，离子入射方向与磁场方向垂直且与</w:t>
      </w:r>
      <w:r w:rsidRPr="00003AA5">
        <w:rPr>
          <w:rFonts w:ascii="Times New Roman" w:hAnsi="Times New Roman"/>
          <w:i/>
          <w:w w:val="104"/>
        </w:rPr>
        <w:t>SP</w:t>
      </w:r>
      <w:r w:rsidRPr="00003AA5">
        <w:rPr>
          <w:rFonts w:ascii="Times New Roman" w:hAnsi="Times New Roman"/>
          <w:w w:val="104"/>
        </w:rPr>
        <w:t>成</w:t>
      </w:r>
      <w:r w:rsidRPr="00003AA5">
        <w:rPr>
          <w:rFonts w:ascii="Times New Roman" w:hAnsi="Times New Roman"/>
          <w:w w:val="104"/>
        </w:rPr>
        <w:t>30°</w:t>
      </w:r>
      <w:r w:rsidRPr="00003AA5">
        <w:rPr>
          <w:rFonts w:ascii="Times New Roman" w:hAnsi="Times New Roman"/>
          <w:w w:val="104"/>
        </w:rPr>
        <w:t>角。已知离子比荷为</w:t>
      </w:r>
      <w:r w:rsidRPr="00003AA5">
        <w:rPr>
          <w:rFonts w:ascii="Times New Roman" w:hAnsi="Times New Roman"/>
          <w:i/>
          <w:w w:val="104"/>
        </w:rPr>
        <w:t>k</w:t>
      </w:r>
      <w:r w:rsidRPr="00003AA5">
        <w:rPr>
          <w:rFonts w:ascii="Times New Roman" w:hAnsi="Times New Roman"/>
          <w:w w:val="104"/>
        </w:rPr>
        <w:t>，不计重力。若离子从</w:t>
      </w:r>
      <w:r w:rsidRPr="00003AA5">
        <w:rPr>
          <w:rFonts w:ascii="Times New Roman" w:hAnsi="Times New Roman"/>
          <w:i/>
          <w:w w:val="104"/>
        </w:rPr>
        <w:t>P</w:t>
      </w:r>
      <w:r w:rsidRPr="00003AA5">
        <w:rPr>
          <w:rFonts w:ascii="Times New Roman" w:hAnsi="Times New Roman"/>
          <w:w w:val="104"/>
        </w:rPr>
        <w:t>点射出，设出射方向与入射方向的夹角为</w:t>
      </w:r>
      <w:r w:rsidRPr="00003AA5">
        <w:rPr>
          <w:rFonts w:ascii="Times New Roman" w:hAnsi="Times New Roman"/>
          <w:i/>
          <w:w w:val="104"/>
        </w:rPr>
        <w:t>θ</w:t>
      </w:r>
      <w:r w:rsidRPr="00003AA5">
        <w:rPr>
          <w:rFonts w:ascii="Times New Roman" w:hAnsi="Times New Roman"/>
          <w:w w:val="104"/>
        </w:rPr>
        <w:t>，则离子的入射速度和对应</w:t>
      </w:r>
      <w:r w:rsidRPr="00003AA5">
        <w:rPr>
          <w:rFonts w:ascii="Times New Roman" w:hAnsi="Times New Roman"/>
          <w:i/>
          <w:w w:val="104"/>
        </w:rPr>
        <w:t>θ</w:t>
      </w:r>
      <w:r w:rsidRPr="00003AA5">
        <w:rPr>
          <w:rFonts w:ascii="Times New Roman" w:hAnsi="Times New Roman"/>
          <w:w w:val="104"/>
        </w:rPr>
        <w:t>角的可能组合为</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DF3947E" wp14:editId="249471AE">
            <wp:extent cx="897890" cy="1045210"/>
            <wp:effectExtent l="0" t="0" r="0" b="2540"/>
            <wp:docPr id="1916" name="image4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7890" cy="1045210"/>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003AA5">
        <w:rPr>
          <w:rFonts w:ascii="Times New Roman" w:hAnsi="Times New Roman"/>
          <w:i/>
          <w:w w:val="104"/>
        </w:rPr>
        <w:t>kBL</w:t>
      </w:r>
      <w:r w:rsidRPr="00003AA5">
        <w:rPr>
          <w:rFonts w:ascii="Times New Roman" w:hAnsi="Times New Roman"/>
          <w:w w:val="104"/>
        </w:rPr>
        <w:t>，</w:t>
      </w:r>
      <w:r w:rsidRPr="00003AA5">
        <w:rPr>
          <w:rFonts w:ascii="Times New Roman" w:hAnsi="Times New Roman"/>
          <w:w w:val="104"/>
        </w:rPr>
        <w:t>0°</w:t>
      </w:r>
      <w:r w:rsidRPr="00003AA5">
        <w:rPr>
          <w:rFonts w:ascii="Times New Roman" w:hAnsi="Times New Roman"/>
          <w:w w:val="104"/>
        </w:rPr>
        <w:tab/>
        <w:t>B</w:t>
      </w:r>
      <w:r w:rsidRPr="007735D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w w:val="104"/>
        </w:rPr>
        <w:t>kBL</w:t>
      </w:r>
      <w:r w:rsidRPr="00003AA5">
        <w:rPr>
          <w:rFonts w:ascii="Times New Roman" w:hAnsi="Times New Roman"/>
          <w:w w:val="104"/>
        </w:rPr>
        <w:t>，</w:t>
      </w:r>
      <w:r w:rsidRPr="00003AA5">
        <w:rPr>
          <w:rFonts w:ascii="Times New Roman" w:hAnsi="Times New Roman"/>
          <w:w w:val="104"/>
        </w:rPr>
        <w:t>0°</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i/>
          <w:w w:val="104"/>
        </w:rPr>
        <w:t>kBL</w:t>
      </w:r>
      <w:r w:rsidRPr="00003AA5">
        <w:rPr>
          <w:rFonts w:ascii="Times New Roman" w:hAnsi="Times New Roman"/>
          <w:w w:val="104"/>
        </w:rPr>
        <w:t>，</w:t>
      </w:r>
      <w:r w:rsidRPr="00003AA5">
        <w:rPr>
          <w:rFonts w:ascii="Times New Roman" w:hAnsi="Times New Roman"/>
          <w:w w:val="104"/>
        </w:rPr>
        <w:t>60°</w:t>
      </w:r>
      <w:r w:rsidRPr="00003AA5">
        <w:rPr>
          <w:rFonts w:ascii="Times New Roman" w:hAnsi="Times New Roman"/>
          <w:w w:val="104"/>
        </w:rPr>
        <w:tab/>
        <w:t>D</w:t>
      </w:r>
      <w:r w:rsidRPr="007735DA">
        <w:rPr>
          <w:rFonts w:ascii="Times New Roman" w:hAnsi="Times New Roman"/>
          <w:w w:val="104"/>
        </w:rPr>
        <w:t>.</w:t>
      </w:r>
      <w:r w:rsidRPr="00003AA5">
        <w:rPr>
          <w:rFonts w:ascii="Times New Roman" w:hAnsi="Times New Roman"/>
          <w:w w:val="104"/>
        </w:rPr>
        <w:t>2</w:t>
      </w:r>
      <w:r w:rsidRPr="00003AA5">
        <w:rPr>
          <w:rFonts w:ascii="Times New Roman" w:hAnsi="Times New Roman"/>
          <w:i/>
          <w:w w:val="104"/>
        </w:rPr>
        <w:t>kBL</w:t>
      </w:r>
      <w:r w:rsidRPr="00003AA5">
        <w:rPr>
          <w:rFonts w:ascii="Times New Roman" w:hAnsi="Times New Roman"/>
          <w:w w:val="104"/>
        </w:rPr>
        <w:t>，</w:t>
      </w:r>
      <w:r w:rsidRPr="00003AA5">
        <w:rPr>
          <w:rFonts w:ascii="Times New Roman" w:hAnsi="Times New Roman"/>
          <w:w w:val="104"/>
        </w:rPr>
        <w:t>60°</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BC</w:t>
      </w:r>
    </w:p>
    <w:p w:rsidR="00F832AA" w:rsidRDefault="00F832AA" w:rsidP="00F832AA">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若离子通过下部分磁场直接到达</w:t>
      </w:r>
      <w:r w:rsidRPr="00003AA5">
        <w:rPr>
          <w:rFonts w:ascii="Times New Roman" w:hAnsi="Times New Roman"/>
          <w:i/>
        </w:rPr>
        <w:t>P</w:t>
      </w:r>
      <w:r w:rsidRPr="00003AA5">
        <w:rPr>
          <w:rFonts w:ascii="Times New Roman" w:eastAsia="楷体" w:hAnsi="Times New Roman"/>
        </w:rPr>
        <w:t>点，如图甲所示，</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DD9D3C2" wp14:editId="589DB87B">
            <wp:extent cx="1007110" cy="1403985"/>
            <wp:effectExtent l="0" t="0" r="2540" b="5715"/>
            <wp:docPr id="1921" name="image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7110" cy="1403985"/>
                    </a:xfrm>
                    <a:prstGeom prst="rect">
                      <a:avLst/>
                    </a:prstGeom>
                    <a:noFill/>
                    <a:ln>
                      <a:noFill/>
                    </a:ln>
                  </pic:spPr>
                </pic:pic>
              </a:graphicData>
            </a:graphic>
          </wp:inline>
        </w:drawing>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根据几何关系则有</w:t>
      </w:r>
      <w:r w:rsidRPr="00003AA5">
        <w:rPr>
          <w:rFonts w:ascii="Times New Roman" w:hAnsi="Times New Roman"/>
          <w:i/>
        </w:rPr>
        <w:t>R</w:t>
      </w:r>
      <w:r w:rsidRPr="00003AA5">
        <w:rPr>
          <w:rFonts w:ascii="Times New Roman" w:hAnsi="Times New Roman"/>
        </w:rPr>
        <w:t>=</w:t>
      </w:r>
      <w:r w:rsidRPr="00003AA5">
        <w:rPr>
          <w:rFonts w:ascii="Times New Roman" w:hAnsi="Times New Roman"/>
          <w:i/>
        </w:rPr>
        <w:t>L</w:t>
      </w:r>
      <w:r w:rsidRPr="00003AA5">
        <w:rPr>
          <w:rFonts w:ascii="Times New Roman" w:eastAsia="楷体" w:hAnsi="Times New Roman"/>
        </w:rPr>
        <w:t>，由</w:t>
      </w:r>
      <w:r w:rsidRPr="00003AA5">
        <w:rPr>
          <w:rFonts w:ascii="Times New Roman" w:hAnsi="Times New Roman"/>
          <w:i/>
        </w:rPr>
        <w:t>qvB</w:t>
      </w:r>
      <w:r w:rsidRPr="00003AA5">
        <w:rPr>
          <w:rFonts w:ascii="Times New Roman" w:hAnsi="Times New Roman"/>
        </w:rPr>
        <w:t>=</w:t>
      </w:r>
      <w:r w:rsidRPr="00003AA5">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003AA5">
        <w:rPr>
          <w:rFonts w:ascii="Times New Roman" w:eastAsia="楷体" w:hAnsi="Times New Roman"/>
        </w:rPr>
        <w:t>，可得</w:t>
      </w:r>
      <w:r w:rsidRPr="00003AA5">
        <w:rPr>
          <w:rFonts w:ascii="Times New Roman" w:hAnsi="Times New Roman"/>
          <w:i/>
        </w:rPr>
        <w:t>v</w:t>
      </w:r>
      <w:r w:rsidRPr="00003AA5">
        <w:rPr>
          <w:rFonts w:ascii="Times New Roman" w:hAnsi="Times New Roman"/>
        </w:rPr>
        <w:t>=</w:t>
      </w:r>
      <m:oMath>
        <m:f>
          <m:fPr>
            <m:ctrlPr>
              <w:rPr>
                <w:rFonts w:ascii="Cambria Math" w:hAnsi="Cambria Math"/>
              </w:rPr>
            </m:ctrlPr>
          </m:fPr>
          <m:num>
            <m:r>
              <w:rPr>
                <w:rFonts w:ascii="Cambria Math" w:hAnsi="Cambria Math"/>
              </w:rPr>
              <m:t>qBL</m:t>
            </m:r>
          </m:num>
          <m:den>
            <m:r>
              <w:rPr>
                <w:rFonts w:ascii="Cambria Math" w:hAnsi="Cambria Math"/>
              </w:rPr>
              <m:t>m</m:t>
            </m:r>
          </m:den>
        </m:f>
      </m:oMath>
      <w:r w:rsidRPr="00003AA5">
        <w:rPr>
          <w:rFonts w:ascii="Times New Roman" w:hAnsi="Times New Roman"/>
        </w:rPr>
        <w:t>=</w:t>
      </w:r>
      <w:r w:rsidRPr="00003AA5">
        <w:rPr>
          <w:rFonts w:ascii="Times New Roman" w:hAnsi="Times New Roman"/>
          <w:i/>
        </w:rPr>
        <w:t>kBL</w:t>
      </w:r>
      <w:r w:rsidRPr="00003AA5">
        <w:rPr>
          <w:rFonts w:ascii="Times New Roman" w:eastAsia="楷体" w:hAnsi="Times New Roman"/>
        </w:rPr>
        <w:t>，根据对称性可知出射速度与</w:t>
      </w:r>
      <w:r w:rsidRPr="00003AA5">
        <w:rPr>
          <w:rFonts w:ascii="Times New Roman" w:hAnsi="Times New Roman"/>
          <w:i/>
        </w:rPr>
        <w:t>SP</w:t>
      </w:r>
      <w:r w:rsidRPr="00003AA5">
        <w:rPr>
          <w:rFonts w:ascii="Times New Roman" w:eastAsia="楷体" w:hAnsi="Times New Roman"/>
        </w:rPr>
        <w:t>成</w:t>
      </w:r>
      <w:r w:rsidRPr="00003AA5">
        <w:rPr>
          <w:rFonts w:ascii="Times New Roman" w:hAnsi="Times New Roman"/>
        </w:rPr>
        <w:t>30°</w:t>
      </w:r>
      <w:r w:rsidRPr="00003AA5">
        <w:rPr>
          <w:rFonts w:ascii="Times New Roman" w:eastAsia="楷体" w:hAnsi="Times New Roman"/>
        </w:rPr>
        <w:t>角斜向上，故出射方向与入射方向的夹角为</w:t>
      </w:r>
      <w:r w:rsidRPr="00003AA5">
        <w:rPr>
          <w:rFonts w:ascii="Times New Roman" w:hAnsi="Times New Roman"/>
          <w:i/>
        </w:rPr>
        <w:t>θ</w:t>
      </w:r>
      <w:r w:rsidRPr="00003AA5">
        <w:rPr>
          <w:rFonts w:ascii="Times New Roman" w:hAnsi="Times New Roman"/>
        </w:rPr>
        <w:t>=60°</w:t>
      </w:r>
      <w:r w:rsidRPr="00003AA5">
        <w:rPr>
          <w:rFonts w:ascii="Times New Roman" w:eastAsia="楷体" w:hAnsi="Times New Roman"/>
        </w:rPr>
        <w:t>。当离子在两个磁场均运动一次时，如图乙所示，因为两个磁场的磁感应强度大小均为</w:t>
      </w:r>
      <w:r w:rsidRPr="00003AA5">
        <w:rPr>
          <w:rFonts w:ascii="Times New Roman" w:hAnsi="Times New Roman"/>
          <w:i/>
        </w:rPr>
        <w:t>B</w:t>
      </w:r>
      <w:r w:rsidRPr="00003AA5">
        <w:rPr>
          <w:rFonts w:ascii="Times New Roman" w:eastAsia="楷体" w:hAnsi="Times New Roman"/>
        </w:rPr>
        <w:t>，则根据对称性有</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rPr>
        <w:t>L</w:t>
      </w:r>
      <w:r w:rsidRPr="00003AA5">
        <w:rPr>
          <w:rFonts w:ascii="Times New Roman" w:eastAsia="楷体" w:hAnsi="Times New Roman"/>
        </w:rPr>
        <w:t>，</w:t>
      </w:r>
    </w:p>
    <w:p w:rsidR="00F832AA" w:rsidRPr="00003AA5" w:rsidRDefault="00F832AA" w:rsidP="00F832A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35BB1C07" wp14:editId="662F0E1C">
            <wp:extent cx="1007110" cy="1295400"/>
            <wp:effectExtent l="0" t="0" r="2540" b="0"/>
            <wp:docPr id="1928" name="image4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7110" cy="1295400"/>
                    </a:xfrm>
                    <a:prstGeom prst="rect">
                      <a:avLst/>
                    </a:prstGeom>
                    <a:noFill/>
                    <a:ln>
                      <a:noFill/>
                    </a:ln>
                  </pic:spPr>
                </pic:pic>
              </a:graphicData>
            </a:graphic>
          </wp:inline>
        </w:drawing>
      </w:r>
    </w:p>
    <w:p w:rsidR="00F832AA" w:rsidRDefault="00F832AA" w:rsidP="00F832AA">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根据洛伦兹力提供向心力，有</w:t>
      </w:r>
      <w:r w:rsidRPr="00003AA5">
        <w:rPr>
          <w:rFonts w:ascii="Times New Roman" w:hAnsi="Times New Roman"/>
          <w:i/>
        </w:rPr>
        <w:t>qvB</w:t>
      </w:r>
      <w:r w:rsidRPr="00003AA5">
        <w:rPr>
          <w:rFonts w:ascii="Times New Roman" w:hAnsi="Times New Roman"/>
        </w:rPr>
        <w:t>=</w:t>
      </w:r>
      <w:r w:rsidRPr="00003AA5">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003AA5">
        <w:rPr>
          <w:rFonts w:ascii="Times New Roman" w:eastAsia="楷体" w:hAnsi="Times New Roman"/>
        </w:rPr>
        <w:t>，可得</w:t>
      </w:r>
      <w:r w:rsidRPr="00003AA5">
        <w:rPr>
          <w:rFonts w:ascii="Times New Roman" w:hAnsi="Times New Roman"/>
          <w:i/>
        </w:rPr>
        <w:t>v</w:t>
      </w:r>
      <w:r w:rsidRPr="00003AA5">
        <w:rPr>
          <w:rFonts w:ascii="Times New Roman" w:hAnsi="Times New Roman"/>
        </w:rPr>
        <w:t>=</w:t>
      </w:r>
      <m:oMath>
        <m:f>
          <m:fPr>
            <m:ctrlPr>
              <w:rPr>
                <w:rFonts w:ascii="Cambria Math" w:hAnsi="Cambria Math"/>
              </w:rPr>
            </m:ctrlPr>
          </m:fPr>
          <m:num>
            <m:r>
              <w:rPr>
                <w:rFonts w:ascii="Cambria Math" w:hAnsi="Cambria Math"/>
              </w:rPr>
              <m:t>qBL</m:t>
            </m:r>
          </m:num>
          <m:den>
            <m:r>
              <m:rPr>
                <m:sty m:val="p"/>
              </m:rPr>
              <w:rPr>
                <w:rFonts w:ascii="Cambria Math" w:hAnsi="Cambria Math"/>
              </w:rPr>
              <m:t>2</m:t>
            </m:r>
            <m:r>
              <w:rPr>
                <w:rFonts w:ascii="Cambria Math" w:hAnsi="Cambria Math"/>
              </w:rPr>
              <m:t>m</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rPr>
        <w:t>kBL</w:t>
      </w:r>
      <w:r w:rsidRPr="00003AA5">
        <w:rPr>
          <w:rFonts w:ascii="Times New Roman" w:eastAsia="楷体" w:hAnsi="Times New Roman"/>
        </w:rPr>
        <w:t>，此时出射方向与入射方向相同，即出射方向与入射方向的夹角为</w:t>
      </w:r>
      <w:r w:rsidRPr="00003AA5">
        <w:rPr>
          <w:rFonts w:ascii="Times New Roman" w:hAnsi="Times New Roman"/>
          <w:i/>
        </w:rPr>
        <w:t>θ</w:t>
      </w:r>
      <w:r w:rsidRPr="00003AA5">
        <w:rPr>
          <w:rFonts w:ascii="Times New Roman" w:hAnsi="Times New Roman"/>
        </w:rPr>
        <w:t>=0°</w:t>
      </w:r>
      <w:r w:rsidRPr="00003AA5">
        <w:rPr>
          <w:rFonts w:ascii="Times New Roman" w:eastAsia="楷体" w:hAnsi="Times New Roman"/>
        </w:rPr>
        <w:t>。通过以上分析可知当离子从下部分磁场射出时，需满足</w:t>
      </w:r>
      <w:r w:rsidRPr="00003AA5">
        <w:rPr>
          <w:rFonts w:ascii="Times New Roman" w:hAnsi="Times New Roman"/>
          <w:i/>
        </w:rPr>
        <w:t>v</w:t>
      </w:r>
      <w:r w:rsidRPr="00003AA5">
        <w:rPr>
          <w:rFonts w:ascii="Times New Roman" w:hAnsi="Times New Roman"/>
        </w:rPr>
        <w:t>=</w:t>
      </w:r>
      <m:oMath>
        <m:f>
          <m:fPr>
            <m:ctrlPr>
              <w:rPr>
                <w:rFonts w:ascii="Cambria Math" w:hAnsi="Cambria Math"/>
              </w:rPr>
            </m:ctrlPr>
          </m:fPr>
          <m:num>
            <m:r>
              <w:rPr>
                <w:rFonts w:ascii="Cambria Math" w:hAnsi="Cambria Math"/>
              </w:rPr>
              <m:t>qBL</m:t>
            </m:r>
          </m:num>
          <m:den>
            <m:r>
              <m:rPr>
                <m:sty m:val="p"/>
              </m:rPr>
              <w:rPr>
                <w:rFonts w:ascii="Cambria Math" w:hAnsi="Cambria Math"/>
              </w:rPr>
              <m:t>(2</m:t>
            </m:r>
            <m:r>
              <w:rPr>
                <w:rFonts w:ascii="Cambria Math" w:hAnsi="Cambria Math"/>
              </w:rPr>
              <m:t>n</m:t>
            </m:r>
            <m:r>
              <m:rPr>
                <m:sty m:val="p"/>
              </m:rPr>
              <w:rPr>
                <w:rFonts w:ascii="Cambria Math" w:hAnsi="Cambria Math"/>
              </w:rPr>
              <m:t>-1)</m:t>
            </m:r>
            <m:r>
              <w:rPr>
                <w:rFonts w:ascii="Cambria Math" w:hAnsi="Cambria Math"/>
              </w:rPr>
              <m:t>m</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r>
              <w:rPr>
                <w:rFonts w:ascii="Cambria Math" w:hAnsi="Cambria Math"/>
              </w:rPr>
              <m:t>n</m:t>
            </m:r>
            <m:r>
              <m:rPr>
                <m:sty m:val="p"/>
              </m:rPr>
              <w:rPr>
                <w:rFonts w:ascii="Cambria Math" w:hAnsi="Cambria Math"/>
              </w:rPr>
              <m:t>-1</m:t>
            </m:r>
          </m:den>
        </m:f>
      </m:oMath>
      <w:r w:rsidRPr="00003AA5">
        <w:rPr>
          <w:rFonts w:ascii="Times New Roman" w:hAnsi="Times New Roman"/>
          <w:i/>
        </w:rPr>
        <w:t>kBL</w:t>
      </w:r>
      <w:r>
        <w:rPr>
          <w:rFonts w:ascii="Times New Roman" w:eastAsia="楷体" w:hAnsi="Times New Roman"/>
        </w:rPr>
        <w:t>(</w:t>
      </w:r>
      <w:r w:rsidRPr="00003AA5">
        <w:rPr>
          <w:rFonts w:ascii="Times New Roman" w:hAnsi="Times New Roman"/>
          <w:i/>
        </w:rPr>
        <w:t>n</w:t>
      </w:r>
      <w:r w:rsidRPr="00003AA5">
        <w:rPr>
          <w:rFonts w:ascii="Times New Roman" w:hAnsi="Times New Roman"/>
        </w:rPr>
        <w:t>=1</w:t>
      </w:r>
      <w:r w:rsidRPr="00003AA5">
        <w:rPr>
          <w:rFonts w:ascii="Times New Roman" w:eastAsia="楷体" w:hAnsi="Times New Roman"/>
        </w:rPr>
        <w:t>，</w:t>
      </w:r>
      <w:r w:rsidRPr="00003AA5">
        <w:rPr>
          <w:rFonts w:ascii="Times New Roman" w:hAnsi="Times New Roman"/>
        </w:rPr>
        <w:t>2</w:t>
      </w:r>
      <w:r w:rsidRPr="00003AA5">
        <w:rPr>
          <w:rFonts w:ascii="Times New Roman" w:eastAsia="楷体" w:hAnsi="Times New Roman"/>
        </w:rPr>
        <w:t>，</w:t>
      </w:r>
      <w:r w:rsidRPr="00003AA5">
        <w:rPr>
          <w:rFonts w:ascii="Times New Roman" w:hAnsi="Times New Roman"/>
        </w:rPr>
        <w:t>3</w:t>
      </w:r>
      <w:r w:rsidRPr="00A92343">
        <w:rPr>
          <w:rFonts w:asciiTheme="majorEastAsia" w:eastAsiaTheme="majorEastAsia" w:hAnsiTheme="majorEastAsia"/>
        </w:rPr>
        <w:t>…</w:t>
      </w:r>
      <w:r>
        <w:rPr>
          <w:rFonts w:ascii="Times New Roman" w:eastAsia="楷体" w:hAnsi="Times New Roman"/>
        </w:rPr>
        <w:t>)</w:t>
      </w:r>
      <w:r w:rsidRPr="00003AA5">
        <w:rPr>
          <w:rFonts w:ascii="Times New Roman" w:eastAsia="楷体" w:hAnsi="Times New Roman"/>
        </w:rPr>
        <w:t>，此时出射方向与入射方向的夹角为</w:t>
      </w:r>
      <w:r w:rsidRPr="00003AA5">
        <w:rPr>
          <w:rFonts w:ascii="Times New Roman" w:hAnsi="Times New Roman"/>
          <w:i/>
        </w:rPr>
        <w:t>θ</w:t>
      </w:r>
      <w:r w:rsidRPr="00003AA5">
        <w:rPr>
          <w:rFonts w:ascii="Times New Roman" w:hAnsi="Times New Roman"/>
        </w:rPr>
        <w:t>=60°</w:t>
      </w:r>
      <w:r w:rsidRPr="00003AA5">
        <w:rPr>
          <w:rFonts w:ascii="Times New Roman" w:eastAsia="楷体" w:hAnsi="Times New Roman"/>
        </w:rPr>
        <w:t>；当离子从上部分磁场射出时，需满足</w:t>
      </w:r>
      <w:r w:rsidRPr="00003AA5">
        <w:rPr>
          <w:rFonts w:ascii="Times New Roman" w:hAnsi="Times New Roman"/>
          <w:i/>
        </w:rPr>
        <w:t>v</w:t>
      </w:r>
      <w:r w:rsidRPr="00003AA5">
        <w:rPr>
          <w:rFonts w:ascii="Times New Roman" w:hAnsi="Times New Roman"/>
        </w:rPr>
        <w:t>=</w:t>
      </w:r>
      <m:oMath>
        <m:f>
          <m:fPr>
            <m:ctrlPr>
              <w:rPr>
                <w:rFonts w:ascii="Cambria Math" w:hAnsi="Cambria Math"/>
              </w:rPr>
            </m:ctrlPr>
          </m:fPr>
          <m:num>
            <m:r>
              <w:rPr>
                <w:rFonts w:ascii="Cambria Math" w:hAnsi="Cambria Math"/>
              </w:rPr>
              <m:t>qBL</m:t>
            </m:r>
          </m:num>
          <m:den>
            <m:r>
              <m:rPr>
                <m:sty m:val="p"/>
              </m:rPr>
              <w:rPr>
                <w:rFonts w:ascii="Cambria Math" w:hAnsi="Cambria Math"/>
              </w:rPr>
              <m:t>2</m:t>
            </m:r>
            <m:r>
              <w:rPr>
                <w:rFonts w:ascii="Cambria Math" w:hAnsi="Cambria Math"/>
              </w:rPr>
              <m:t>nm</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r>
              <w:rPr>
                <w:rFonts w:ascii="Cambria Math" w:hAnsi="Cambria Math"/>
              </w:rPr>
              <m:t>n</m:t>
            </m:r>
          </m:den>
        </m:f>
      </m:oMath>
      <w:r w:rsidRPr="00003AA5">
        <w:rPr>
          <w:rFonts w:ascii="Times New Roman" w:hAnsi="Times New Roman"/>
          <w:i/>
        </w:rPr>
        <w:t>kBL</w:t>
      </w:r>
      <w:r>
        <w:rPr>
          <w:rFonts w:ascii="Times New Roman" w:eastAsia="楷体" w:hAnsi="Times New Roman"/>
        </w:rPr>
        <w:t>(</w:t>
      </w:r>
      <w:r w:rsidRPr="00003AA5">
        <w:rPr>
          <w:rFonts w:ascii="Times New Roman" w:hAnsi="Times New Roman"/>
          <w:i/>
        </w:rPr>
        <w:t>n</w:t>
      </w:r>
      <w:r w:rsidRPr="00003AA5">
        <w:rPr>
          <w:rFonts w:ascii="Times New Roman" w:hAnsi="Times New Roman"/>
        </w:rPr>
        <w:t>=1</w:t>
      </w:r>
      <w:r w:rsidRPr="00003AA5">
        <w:rPr>
          <w:rFonts w:ascii="Times New Roman" w:eastAsia="楷体" w:hAnsi="Times New Roman"/>
        </w:rPr>
        <w:t>，</w:t>
      </w:r>
      <w:r w:rsidRPr="00003AA5">
        <w:rPr>
          <w:rFonts w:ascii="Times New Roman" w:hAnsi="Times New Roman"/>
        </w:rPr>
        <w:t>2</w:t>
      </w:r>
      <w:r w:rsidRPr="00003AA5">
        <w:rPr>
          <w:rFonts w:ascii="Times New Roman" w:eastAsia="楷体" w:hAnsi="Times New Roman"/>
        </w:rPr>
        <w:t>，</w:t>
      </w:r>
      <w:r w:rsidRPr="00003AA5">
        <w:rPr>
          <w:rFonts w:ascii="Times New Roman" w:hAnsi="Times New Roman"/>
        </w:rPr>
        <w:t>3</w:t>
      </w:r>
      <w:r w:rsidRPr="00A92343">
        <w:rPr>
          <w:rFonts w:asciiTheme="majorEastAsia" w:eastAsiaTheme="majorEastAsia" w:hAnsiTheme="majorEastAsia"/>
        </w:rPr>
        <w:t>…</w:t>
      </w:r>
      <w:r>
        <w:rPr>
          <w:rFonts w:ascii="Times New Roman" w:eastAsia="楷体" w:hAnsi="Times New Roman"/>
        </w:rPr>
        <w:t>)</w:t>
      </w:r>
      <w:r w:rsidRPr="00003AA5">
        <w:rPr>
          <w:rFonts w:ascii="Times New Roman" w:eastAsia="楷体" w:hAnsi="Times New Roman"/>
        </w:rPr>
        <w:t>，此时出射方向与入射方向的夹角为</w:t>
      </w:r>
      <w:r w:rsidRPr="00003AA5">
        <w:rPr>
          <w:rFonts w:ascii="Times New Roman" w:hAnsi="Times New Roman"/>
          <w:i/>
        </w:rPr>
        <w:t>θ</w:t>
      </w:r>
      <w:r w:rsidRPr="00003AA5">
        <w:rPr>
          <w:rFonts w:ascii="Times New Roman" w:hAnsi="Times New Roman"/>
        </w:rPr>
        <w:t>=0°</w:t>
      </w:r>
      <w:r w:rsidRPr="00003AA5">
        <w:rPr>
          <w:rFonts w:ascii="Times New Roman" w:eastAsia="楷体" w:hAnsi="Times New Roman"/>
        </w:rPr>
        <w:t>，故</w:t>
      </w:r>
      <w:r w:rsidRPr="00003AA5">
        <w:rPr>
          <w:rFonts w:ascii="Times New Roman" w:hAnsi="Times New Roman"/>
        </w:rPr>
        <w:t>B</w:t>
      </w:r>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正确，</w:t>
      </w:r>
      <w:r w:rsidRPr="00003AA5">
        <w:rPr>
          <w:rFonts w:ascii="Times New Roman" w:hAnsi="Times New Roman"/>
        </w:rPr>
        <w:t>A</w:t>
      </w:r>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错误。</w:t>
      </w:r>
    </w:p>
    <w:p w:rsidR="00F832AA" w:rsidRDefault="00F832AA" w:rsidP="00F832AA">
      <w:pPr>
        <w:tabs>
          <w:tab w:val="left" w:pos="2410"/>
          <w:tab w:val="left" w:pos="4820"/>
          <w:tab w:val="left" w:pos="7230"/>
        </w:tabs>
        <w:spacing w:line="360" w:lineRule="auto"/>
        <w:rPr>
          <w:rFonts w:ascii="Times New Roman" w:eastAsia="黑体" w:hAnsi="Times New Roman"/>
        </w:rPr>
      </w:pPr>
      <w:r w:rsidRPr="00003AA5">
        <w:rPr>
          <w:rFonts w:ascii="Times New Roman" w:hAnsi="Times New Roman"/>
          <w:noProof/>
        </w:rPr>
        <w:drawing>
          <wp:inline distT="0" distB="0" distL="0" distR="0" wp14:anchorId="363D32A5" wp14:editId="64CCC20D">
            <wp:extent cx="718185" cy="321310"/>
            <wp:effectExtent l="0" t="0" r="5715" b="2540"/>
            <wp:docPr id="1943" name="image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3.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003AA5">
        <w:rPr>
          <w:rFonts w:ascii="Times New Roman" w:hAnsi="Times New Roman"/>
        </w:rPr>
        <w:t xml:space="preserve">　</w:t>
      </w:r>
      <w:r w:rsidRPr="00003AA5">
        <w:rPr>
          <w:rFonts w:ascii="Times New Roman" w:eastAsia="黑体" w:hAnsi="Times New Roman"/>
        </w:rPr>
        <w:t>处理多解问题的解题技巧</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rPr>
        <w:t>1</w:t>
      </w:r>
      <w:r w:rsidRPr="007735DA">
        <w:rPr>
          <w:rFonts w:ascii="Times New Roman" w:hAnsi="Times New Roman"/>
        </w:rPr>
        <w:t>.</w:t>
      </w:r>
      <w:r w:rsidRPr="00003AA5">
        <w:rPr>
          <w:rFonts w:ascii="Times New Roman" w:eastAsia="楷体" w:hAnsi="Times New Roman"/>
        </w:rPr>
        <w:t>分析题目特点，确定题目多解形成的原因。</w:t>
      </w:r>
    </w:p>
    <w:p w:rsidR="00F832AA" w:rsidRPr="00003AA5" w:rsidRDefault="00F832AA" w:rsidP="00F832AA">
      <w:pPr>
        <w:tabs>
          <w:tab w:val="left" w:pos="2410"/>
          <w:tab w:val="left" w:pos="4820"/>
          <w:tab w:val="left" w:pos="7230"/>
        </w:tabs>
        <w:spacing w:line="360" w:lineRule="auto"/>
        <w:rPr>
          <w:rFonts w:ascii="Times New Roman" w:hAnsi="Times New Roman"/>
        </w:rPr>
      </w:pPr>
      <w:r w:rsidRPr="00003AA5">
        <w:rPr>
          <w:rFonts w:ascii="Times New Roman" w:hAnsi="Times New Roman"/>
        </w:rPr>
        <w:t>2</w:t>
      </w:r>
      <w:r w:rsidRPr="007735DA">
        <w:rPr>
          <w:rFonts w:ascii="Times New Roman" w:hAnsi="Times New Roman"/>
        </w:rPr>
        <w:t>.</w:t>
      </w:r>
      <w:r w:rsidRPr="00003AA5">
        <w:rPr>
          <w:rFonts w:ascii="Times New Roman" w:eastAsia="楷体" w:hAnsi="Times New Roman"/>
        </w:rPr>
        <w:t>作出粒子运动轨迹示意图</w:t>
      </w:r>
      <w:r>
        <w:rPr>
          <w:rFonts w:ascii="Times New Roman" w:eastAsia="楷体" w:hAnsi="Times New Roman"/>
        </w:rPr>
        <w:t>(</w:t>
      </w:r>
      <w:r w:rsidRPr="00003AA5">
        <w:rPr>
          <w:rFonts w:ascii="Times New Roman" w:eastAsia="楷体" w:hAnsi="Times New Roman"/>
        </w:rPr>
        <w:t>全面考虑多种可能</w:t>
      </w:r>
      <w:r>
        <w:rPr>
          <w:rFonts w:ascii="Times New Roman" w:eastAsia="楷体" w:hAnsi="Times New Roman"/>
        </w:rPr>
        <w:t>)</w:t>
      </w:r>
      <w:r w:rsidRPr="00003AA5">
        <w:rPr>
          <w:rFonts w:ascii="Times New Roman" w:eastAsia="楷体" w:hAnsi="Times New Roman"/>
        </w:rPr>
        <w:t>。</w:t>
      </w:r>
    </w:p>
    <w:p w:rsidR="00F832AA" w:rsidRDefault="00F832AA" w:rsidP="00F832AA">
      <w:pPr>
        <w:tabs>
          <w:tab w:val="left" w:pos="2410"/>
          <w:tab w:val="left" w:pos="4820"/>
          <w:tab w:val="left" w:pos="7230"/>
        </w:tabs>
        <w:spacing w:line="360" w:lineRule="auto"/>
        <w:rPr>
          <w:rFonts w:ascii="Times New Roman" w:eastAsia="楷体" w:hAnsi="Times New Roman"/>
        </w:rPr>
      </w:pPr>
      <w:r w:rsidRPr="00003AA5">
        <w:rPr>
          <w:rFonts w:ascii="Times New Roman" w:hAnsi="Times New Roman"/>
        </w:rPr>
        <w:t>3</w:t>
      </w:r>
      <w:r w:rsidRPr="007735DA">
        <w:rPr>
          <w:rFonts w:ascii="Times New Roman" w:hAnsi="Times New Roman"/>
        </w:rPr>
        <w:t>.</w:t>
      </w:r>
      <w:r w:rsidRPr="00003AA5">
        <w:rPr>
          <w:rFonts w:ascii="Times New Roman" w:eastAsia="楷体" w:hAnsi="Times New Roman"/>
        </w:rPr>
        <w:t>若为周期性的多解问题，注意寻找通项式，若是出现几种解的可能性，注意每种解出现的条件。</w:t>
      </w:r>
    </w:p>
    <w:p w:rsidR="00F832AA" w:rsidRPr="002C3D2F" w:rsidRDefault="00F832AA" w:rsidP="00F832AA">
      <w:pPr>
        <w:keepNext/>
        <w:keepLines/>
        <w:spacing w:before="260" w:after="260" w:line="416" w:lineRule="auto"/>
        <w:jc w:val="center"/>
        <w:outlineLvl w:val="1"/>
        <w:rPr>
          <w:rFonts w:ascii="Times New Roman" w:eastAsiaTheme="majorEastAsia" w:hAnsi="Times New Roman" w:cstheme="majorBidi"/>
          <w:b/>
          <w:bCs/>
          <w:sz w:val="32"/>
          <w:szCs w:val="32"/>
        </w:rPr>
      </w:pPr>
      <w:r w:rsidRPr="002C3D2F">
        <w:rPr>
          <w:rFonts w:ascii="Times New Roman" w:eastAsiaTheme="majorEastAsia" w:hAnsi="Times New Roman" w:cstheme="majorBidi"/>
          <w:b/>
          <w:bCs/>
          <w:sz w:val="32"/>
          <w:szCs w:val="32"/>
        </w:rPr>
        <w:t>课时精练</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eastAsia="楷体" w:hAnsi="Times New Roman"/>
        </w:rPr>
        <w:t>[</w:t>
      </w:r>
      <w:r w:rsidRPr="002C3D2F">
        <w:rPr>
          <w:rFonts w:ascii="Times New Roman" w:eastAsia="楷体" w:hAnsi="Times New Roman"/>
        </w:rPr>
        <w:t>分值：</w:t>
      </w:r>
      <w:r w:rsidRPr="002C3D2F">
        <w:rPr>
          <w:rFonts w:ascii="Times New Roman" w:hAnsi="Times New Roman"/>
        </w:rPr>
        <w:t>52</w:t>
      </w:r>
      <w:r w:rsidRPr="002C3D2F">
        <w:rPr>
          <w:rFonts w:ascii="Times New Roman" w:eastAsia="楷体" w:hAnsi="Times New Roman"/>
        </w:rPr>
        <w:t>分</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noProof/>
        </w:rPr>
        <w:drawing>
          <wp:inline distT="0" distB="0" distL="0" distR="0" wp14:anchorId="1E3D4BF5" wp14:editId="3097CAAD">
            <wp:extent cx="1043305" cy="252730"/>
            <wp:effectExtent l="0" t="0" r="4445" b="0"/>
            <wp:docPr id="2336" name="image3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3.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2C3D2F">
        <w:rPr>
          <w:rFonts w:ascii="Times New Roman" w:hAnsi="Times New Roman"/>
        </w:rPr>
        <w:t xml:space="preserve">　</w:t>
      </w:r>
      <w:r w:rsidRPr="002C3D2F">
        <w:rPr>
          <w:rFonts w:ascii="Times New Roman" w:hAnsi="Times New Roman"/>
        </w:rPr>
        <w:t>[1</w:t>
      </w:r>
      <w:r w:rsidRPr="002C3D2F">
        <w:rPr>
          <w:rFonts w:ascii="Times New Roman" w:hAnsi="Times New Roman"/>
          <w:i/>
        </w:rPr>
        <w:t>~</w:t>
      </w:r>
      <w:r w:rsidRPr="002C3D2F">
        <w:rPr>
          <w:rFonts w:ascii="Times New Roman" w:hAnsi="Times New Roman"/>
        </w:rPr>
        <w:t>6</w:t>
      </w:r>
      <w:r w:rsidRPr="002C3D2F">
        <w:rPr>
          <w:rFonts w:ascii="Times New Roman" w:eastAsia="楷体" w:hAnsi="Times New Roman"/>
        </w:rPr>
        <w:t>题，每题</w:t>
      </w:r>
      <w:r w:rsidRPr="002C3D2F">
        <w:rPr>
          <w:rFonts w:ascii="Times New Roman" w:hAnsi="Times New Roman"/>
        </w:rPr>
        <w:t>4</w:t>
      </w:r>
      <w:r w:rsidRPr="002C3D2F">
        <w:rPr>
          <w:rFonts w:ascii="Times New Roman" w:eastAsia="楷体" w:hAnsi="Times New Roman"/>
        </w:rPr>
        <w:t>分</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1.</w:t>
      </w:r>
      <w:r w:rsidRPr="002C3D2F">
        <w:rPr>
          <w:rFonts w:ascii="Times New Roman" w:eastAsia="楷体" w:hAnsi="Times New Roman"/>
        </w:rPr>
        <w:t>(</w:t>
      </w:r>
      <w:r w:rsidRPr="002C3D2F">
        <w:rPr>
          <w:rFonts w:ascii="Times New Roman" w:hAnsi="Times New Roman"/>
        </w:rPr>
        <w:t>2025·</w:t>
      </w:r>
      <w:r w:rsidRPr="002C3D2F">
        <w:rPr>
          <w:rFonts w:ascii="Times New Roman" w:eastAsia="楷体" w:hAnsi="Times New Roman"/>
        </w:rPr>
        <w:t>广东省东莞实验中学模拟</w:t>
      </w:r>
      <w:r w:rsidRPr="002C3D2F">
        <w:rPr>
          <w:rFonts w:ascii="Times New Roman" w:eastAsia="楷体" w:hAnsi="Times New Roman"/>
        </w:rPr>
        <w:t>)</w:t>
      </w:r>
      <w:r w:rsidRPr="002C3D2F">
        <w:rPr>
          <w:rFonts w:ascii="Times New Roman" w:hAnsi="Times New Roman"/>
        </w:rPr>
        <w:t>如图所示，质量为</w:t>
      </w:r>
      <w:r w:rsidRPr="002C3D2F">
        <w:rPr>
          <w:rFonts w:ascii="Times New Roman" w:hAnsi="Times New Roman"/>
          <w:i/>
        </w:rPr>
        <w:t>m</w:t>
      </w:r>
      <w:r w:rsidRPr="002C3D2F">
        <w:rPr>
          <w:rFonts w:ascii="Times New Roman" w:hAnsi="Times New Roman"/>
        </w:rPr>
        <w:t>、电荷量为</w:t>
      </w:r>
      <w:r w:rsidRPr="002C3D2F">
        <w:rPr>
          <w:rFonts w:ascii="Times New Roman" w:hAnsi="Times New Roman"/>
          <w:i/>
        </w:rPr>
        <w:t>q</w:t>
      </w:r>
      <w:r w:rsidRPr="002C3D2F">
        <w:rPr>
          <w:rFonts w:ascii="Times New Roman" w:hAnsi="Times New Roman"/>
        </w:rPr>
        <w:t>的带正电粒子从</w:t>
      </w:r>
      <w:r w:rsidRPr="002C3D2F">
        <w:rPr>
          <w:rFonts w:ascii="Times New Roman" w:hAnsi="Times New Roman"/>
          <w:i/>
        </w:rPr>
        <w:t>M</w:t>
      </w:r>
      <w:r w:rsidRPr="002C3D2F">
        <w:rPr>
          <w:rFonts w:ascii="Times New Roman" w:hAnsi="Times New Roman"/>
        </w:rPr>
        <w:t>点以大小为</w:t>
      </w:r>
      <w:r w:rsidRPr="002C3D2F">
        <w:rPr>
          <w:rFonts w:ascii="Times New Roman" w:hAnsi="Times New Roman"/>
          <w:i/>
        </w:rPr>
        <w:t>v</w:t>
      </w:r>
      <w:r w:rsidRPr="002C3D2F">
        <w:rPr>
          <w:rFonts w:ascii="Times New Roman" w:hAnsi="Times New Roman"/>
          <w:vertAlign w:val="subscript"/>
        </w:rPr>
        <w:t>0</w:t>
      </w:r>
      <w:r w:rsidRPr="002C3D2F">
        <w:rPr>
          <w:rFonts w:ascii="Times New Roman" w:hAnsi="Times New Roman"/>
        </w:rPr>
        <w:t>、方向与竖直方向成</w:t>
      </w:r>
      <w:r w:rsidRPr="002C3D2F">
        <w:rPr>
          <w:rFonts w:ascii="Times New Roman" w:hAnsi="Times New Roman"/>
          <w:i/>
        </w:rPr>
        <w:t>θ</w:t>
      </w:r>
      <w:r w:rsidRPr="002C3D2F">
        <w:rPr>
          <w:rFonts w:ascii="Times New Roman" w:hAnsi="Times New Roman"/>
        </w:rPr>
        <w:t>角斜向下的初速度垂直于磁场方向射入边界线竖直的匀强磁场，最后从边界上的</w:t>
      </w:r>
      <w:r w:rsidRPr="002C3D2F">
        <w:rPr>
          <w:rFonts w:ascii="Times New Roman" w:hAnsi="Times New Roman"/>
          <w:i/>
        </w:rPr>
        <w:t>N</w:t>
      </w:r>
      <w:r w:rsidRPr="002C3D2F">
        <w:rPr>
          <w:rFonts w:ascii="Times New Roman" w:hAnsi="Times New Roman"/>
        </w:rPr>
        <w:t>点射出磁场。已知磁场的磁感应强度大小为</w:t>
      </w:r>
      <w:r w:rsidRPr="002C3D2F">
        <w:rPr>
          <w:rFonts w:ascii="Times New Roman" w:hAnsi="Times New Roman"/>
          <w:i/>
        </w:rPr>
        <w:t>B</w:t>
      </w:r>
      <w:r w:rsidRPr="002C3D2F">
        <w:rPr>
          <w:rFonts w:ascii="Times New Roman" w:hAnsi="Times New Roman"/>
        </w:rPr>
        <w:t>，方向垂直纸面向里，范围足够大，不计粒子受到的重力，则</w:t>
      </w:r>
      <w:r w:rsidRPr="002C3D2F">
        <w:rPr>
          <w:rFonts w:ascii="Times New Roman" w:hAnsi="Times New Roman"/>
          <w:i/>
        </w:rPr>
        <w:t>M</w:t>
      </w:r>
      <w:r w:rsidRPr="002C3D2F">
        <w:rPr>
          <w:rFonts w:ascii="Times New Roman" w:hAnsi="Times New Roman"/>
        </w:rPr>
        <w:t>、</w:t>
      </w:r>
      <w:r w:rsidRPr="002C3D2F">
        <w:rPr>
          <w:rFonts w:ascii="Times New Roman" w:hAnsi="Times New Roman"/>
          <w:i/>
        </w:rPr>
        <w:t>N</w:t>
      </w:r>
      <w:r w:rsidRPr="002C3D2F">
        <w:rPr>
          <w:rFonts w:ascii="Times New Roman" w:hAnsi="Times New Roman"/>
        </w:rPr>
        <w:t>两点间的距离为</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4A470C10" wp14:editId="22A6AB04">
            <wp:extent cx="862330" cy="1081405"/>
            <wp:effectExtent l="0" t="0" r="0" b="4445"/>
            <wp:docPr id="2337" name="image3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4.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62330" cy="1081405"/>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A.</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cos</m:t>
            </m:r>
            <m:r>
              <w:rPr>
                <w:rFonts w:ascii="Cambria Math" w:hAnsi="Cambria Math"/>
              </w:rPr>
              <m:t>θ</m:t>
            </m:r>
          </m:num>
          <m:den>
            <m:r>
              <w:rPr>
                <w:rFonts w:ascii="Cambria Math" w:hAnsi="Cambria Math"/>
              </w:rPr>
              <m:t>qB</m:t>
            </m:r>
          </m:den>
        </m:f>
      </m:oMath>
      <w:r w:rsidRPr="002C3D2F">
        <w:rPr>
          <w:rFonts w:ascii="Times New Roman" w:hAnsi="Times New Roman"/>
        </w:rPr>
        <w:tab/>
        <w:t>B.</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sin</m:t>
            </m:r>
            <m:r>
              <w:rPr>
                <w:rFonts w:ascii="Cambria Math" w:hAnsi="Cambria Math"/>
              </w:rPr>
              <m:t>θ</m:t>
            </m:r>
          </m:num>
          <m:den>
            <m:r>
              <w:rPr>
                <w:rFonts w:ascii="Cambria Math" w:hAnsi="Cambria Math"/>
              </w:rPr>
              <m:t>qB</m:t>
            </m:r>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C.</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cos</m:t>
            </m:r>
            <m:r>
              <w:rPr>
                <w:rFonts w:ascii="Cambria Math" w:hAnsi="Cambria Math"/>
              </w:rPr>
              <m:t>θ</m:t>
            </m:r>
          </m:num>
          <m:den>
            <m:r>
              <w:rPr>
                <w:rFonts w:ascii="Cambria Math" w:hAnsi="Cambria Math"/>
              </w:rPr>
              <m:t>qB</m:t>
            </m:r>
          </m:den>
        </m:f>
      </m:oMath>
      <w:r w:rsidRPr="002C3D2F">
        <w:rPr>
          <w:rFonts w:ascii="Times New Roman" w:hAnsi="Times New Roman"/>
        </w:rPr>
        <w:tab/>
        <w:t>D.</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sin</m:t>
            </m:r>
            <m:r>
              <w:rPr>
                <w:rFonts w:ascii="Cambria Math" w:hAnsi="Cambria Math"/>
              </w:rPr>
              <m:t>θ</m:t>
            </m:r>
          </m:num>
          <m:den>
            <m:r>
              <w:rPr>
                <w:rFonts w:ascii="Cambria Math" w:hAnsi="Cambria Math"/>
              </w:rPr>
              <m:t>qB</m:t>
            </m:r>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D</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设粒子在磁场中做圆周运动的半径为</w:t>
      </w:r>
      <w:r w:rsidRPr="002C3D2F">
        <w:rPr>
          <w:rFonts w:ascii="Times New Roman" w:hAnsi="Times New Roman"/>
          <w:i/>
        </w:rPr>
        <w:t>r</w:t>
      </w:r>
      <w:r w:rsidRPr="002C3D2F">
        <w:rPr>
          <w:rFonts w:ascii="Times New Roman" w:eastAsia="楷体" w:hAnsi="Times New Roman"/>
        </w:rPr>
        <w:t>，有</w:t>
      </w:r>
      <w:r w:rsidRPr="002C3D2F">
        <w:rPr>
          <w:rFonts w:ascii="Times New Roman" w:hAnsi="Times New Roman"/>
          <w:i/>
        </w:rPr>
        <w:t>qv</w:t>
      </w:r>
      <w:r w:rsidRPr="002C3D2F">
        <w:rPr>
          <w:rFonts w:ascii="Times New Roman" w:hAnsi="Times New Roman"/>
          <w:vertAlign w:val="subscript"/>
        </w:rPr>
        <w:t>0</w:t>
      </w:r>
      <w:r w:rsidRPr="002C3D2F">
        <w:rPr>
          <w:rFonts w:ascii="Times New Roman" w:hAnsi="Times New Roman"/>
          <w:i/>
        </w:rPr>
        <w:t>B</w:t>
      </w:r>
      <w:r w:rsidRPr="002C3D2F">
        <w:rPr>
          <w:rFonts w:ascii="Times New Roman" w:hAnsi="Times New Roman"/>
        </w:rPr>
        <w:t>=</w:t>
      </w:r>
      <w:r w:rsidRPr="002C3D2F">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r</m:t>
            </m:r>
          </m:den>
        </m:f>
      </m:oMath>
      <w:r w:rsidRPr="002C3D2F">
        <w:rPr>
          <w:rFonts w:ascii="Times New Roman" w:eastAsia="楷体" w:hAnsi="Times New Roman"/>
        </w:rPr>
        <w:t>，根据几何关系可知，</w:t>
      </w:r>
      <w:r w:rsidRPr="002C3D2F">
        <w:rPr>
          <w:rFonts w:ascii="Times New Roman" w:hAnsi="Times New Roman"/>
          <w:i/>
        </w:rPr>
        <w:t>M</w:t>
      </w:r>
      <w:r w:rsidRPr="002C3D2F">
        <w:rPr>
          <w:rFonts w:ascii="Times New Roman" w:eastAsia="楷体" w:hAnsi="Times New Roman"/>
        </w:rPr>
        <w:t>、</w:t>
      </w:r>
      <w:r w:rsidRPr="002C3D2F">
        <w:rPr>
          <w:rFonts w:ascii="Times New Roman" w:hAnsi="Times New Roman"/>
          <w:i/>
        </w:rPr>
        <w:t>N</w:t>
      </w:r>
      <w:r w:rsidRPr="002C3D2F">
        <w:rPr>
          <w:rFonts w:ascii="Times New Roman" w:eastAsia="楷体" w:hAnsi="Times New Roman"/>
        </w:rPr>
        <w:t>两点间的距离</w:t>
      </w:r>
      <w:r w:rsidRPr="002C3D2F">
        <w:rPr>
          <w:rFonts w:ascii="Times New Roman" w:hAnsi="Times New Roman"/>
          <w:i/>
        </w:rPr>
        <w:t>d</w:t>
      </w:r>
      <w:r w:rsidRPr="002C3D2F">
        <w:rPr>
          <w:rFonts w:ascii="Times New Roman" w:hAnsi="Times New Roman"/>
        </w:rPr>
        <w:t>=2</w:t>
      </w:r>
      <w:r w:rsidRPr="002C3D2F">
        <w:rPr>
          <w:rFonts w:ascii="Times New Roman" w:hAnsi="Times New Roman"/>
          <w:i/>
        </w:rPr>
        <w:t>r</w:t>
      </w:r>
      <w:r w:rsidRPr="002C3D2F">
        <w:rPr>
          <w:rFonts w:ascii="Times New Roman" w:hAnsi="Times New Roman"/>
        </w:rPr>
        <w:t>sin</w:t>
      </w:r>
      <w:r w:rsidRPr="002C3D2F">
        <w:rPr>
          <w:rFonts w:ascii="Times New Roman" w:eastAsia="楷体" w:hAnsi="Times New Roman"/>
        </w:rPr>
        <w:t xml:space="preserve"> </w:t>
      </w:r>
      <w:r w:rsidRPr="002C3D2F">
        <w:rPr>
          <w:rFonts w:ascii="Times New Roman" w:hAnsi="Times New Roman"/>
          <w:i/>
        </w:rPr>
        <w:t>θ</w:t>
      </w:r>
      <w:r w:rsidRPr="002C3D2F">
        <w:rPr>
          <w:rFonts w:ascii="Times New Roman" w:eastAsia="楷体" w:hAnsi="Times New Roman"/>
        </w:rPr>
        <w:t>，联立解得</w:t>
      </w:r>
      <w:r w:rsidRPr="002C3D2F">
        <w:rPr>
          <w:rFonts w:ascii="Times New Roman" w:hAnsi="Times New Roman"/>
          <w:i/>
        </w:rPr>
        <w:t>d</w:t>
      </w:r>
      <w:r w:rsidRPr="002C3D2F">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sin</m:t>
            </m:r>
            <m:r>
              <w:rPr>
                <w:rFonts w:ascii="Cambria Math" w:hAnsi="Cambria Math"/>
              </w:rPr>
              <m:t>θ</m:t>
            </m:r>
          </m:num>
          <m:den>
            <m:r>
              <w:rPr>
                <w:rFonts w:ascii="Cambria Math" w:hAnsi="Cambria Math"/>
              </w:rPr>
              <m:t>qB</m:t>
            </m:r>
          </m:den>
        </m:f>
      </m:oMath>
      <w:r w:rsidRPr="002C3D2F">
        <w:rPr>
          <w:rFonts w:ascii="Times New Roman" w:eastAsia="楷体" w:hAnsi="Times New Roman"/>
        </w:rPr>
        <w:t>，故选</w:t>
      </w:r>
      <w:r w:rsidRPr="002C3D2F">
        <w:rPr>
          <w:rFonts w:ascii="Times New Roman" w:hAnsi="Times New Roman"/>
        </w:rPr>
        <w:t>D</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2.</w:t>
      </w:r>
      <w:r w:rsidRPr="002C3D2F">
        <w:rPr>
          <w:rFonts w:ascii="Times New Roman" w:eastAsia="楷体" w:hAnsi="Times New Roman"/>
        </w:rPr>
        <w:t>(</w:t>
      </w:r>
      <w:r w:rsidRPr="002C3D2F">
        <w:rPr>
          <w:rFonts w:ascii="Times New Roman" w:eastAsia="楷体" w:hAnsi="Times New Roman"/>
        </w:rPr>
        <w:t>多选</w:t>
      </w:r>
      <w:r w:rsidRPr="002C3D2F">
        <w:rPr>
          <w:rFonts w:ascii="Times New Roman" w:eastAsia="楷体" w:hAnsi="Times New Roman"/>
        </w:rPr>
        <w:t>)(</w:t>
      </w:r>
      <w:r w:rsidRPr="002C3D2F">
        <w:rPr>
          <w:rFonts w:ascii="Times New Roman" w:hAnsi="Times New Roman"/>
        </w:rPr>
        <w:t>2022·</w:t>
      </w:r>
      <w:r w:rsidRPr="002C3D2F">
        <w:rPr>
          <w:rFonts w:ascii="Times New Roman" w:eastAsia="楷体" w:hAnsi="Times New Roman"/>
        </w:rPr>
        <w:t>辽宁卷</w:t>
      </w:r>
      <w:r w:rsidRPr="002C3D2F">
        <w:rPr>
          <w:rFonts w:ascii="Times New Roman" w:hAnsi="Times New Roman"/>
        </w:rPr>
        <w:t>·8</w:t>
      </w:r>
      <w:r w:rsidRPr="002C3D2F">
        <w:rPr>
          <w:rFonts w:ascii="Times New Roman" w:eastAsia="楷体" w:hAnsi="Times New Roman"/>
        </w:rPr>
        <w:t>)</w:t>
      </w:r>
      <w:r w:rsidRPr="002C3D2F">
        <w:rPr>
          <w:rFonts w:ascii="Times New Roman" w:hAnsi="Times New Roman"/>
        </w:rPr>
        <w:t>粒子物理研究中使用的一种球状探测装置横截面的简化模型如图所示。内圆区域有垂直纸面向里的匀强磁场，外圆是探测器。两个粒子先后从</w:t>
      </w:r>
      <w:r w:rsidRPr="002C3D2F">
        <w:rPr>
          <w:rFonts w:ascii="Times New Roman" w:hAnsi="Times New Roman"/>
          <w:i/>
        </w:rPr>
        <w:t>P</w:t>
      </w:r>
      <w:r w:rsidRPr="002C3D2F">
        <w:rPr>
          <w:rFonts w:ascii="Times New Roman" w:hAnsi="Times New Roman"/>
        </w:rPr>
        <w:t>点沿径向射入磁场，粒子</w:t>
      </w:r>
      <w:r w:rsidRPr="002C3D2F">
        <w:rPr>
          <w:rFonts w:ascii="Times New Roman" w:hAnsi="Times New Roman"/>
        </w:rPr>
        <w:t>1</w:t>
      </w:r>
      <w:r w:rsidRPr="002C3D2F">
        <w:rPr>
          <w:rFonts w:ascii="Times New Roman" w:hAnsi="Times New Roman"/>
        </w:rPr>
        <w:t>沿直线通过磁场区域后打在探测器上的</w:t>
      </w:r>
      <w:r w:rsidRPr="002C3D2F">
        <w:rPr>
          <w:rFonts w:ascii="Times New Roman" w:hAnsi="Times New Roman"/>
          <w:i/>
        </w:rPr>
        <w:t>M</w:t>
      </w:r>
      <w:r w:rsidRPr="002C3D2F">
        <w:rPr>
          <w:rFonts w:ascii="Times New Roman" w:hAnsi="Times New Roman"/>
        </w:rPr>
        <w:t>点。粒子</w:t>
      </w:r>
      <w:r w:rsidRPr="002C3D2F">
        <w:rPr>
          <w:rFonts w:ascii="Times New Roman" w:hAnsi="Times New Roman"/>
        </w:rPr>
        <w:t>2</w:t>
      </w:r>
      <w:r w:rsidRPr="002C3D2F">
        <w:rPr>
          <w:rFonts w:ascii="Times New Roman" w:hAnsi="Times New Roman"/>
        </w:rPr>
        <w:t>经磁场偏转后打在探测器上的</w:t>
      </w:r>
      <w:r w:rsidRPr="002C3D2F">
        <w:rPr>
          <w:rFonts w:ascii="Times New Roman" w:hAnsi="Times New Roman"/>
          <w:i/>
        </w:rPr>
        <w:t>N</w:t>
      </w:r>
      <w:r w:rsidRPr="002C3D2F">
        <w:rPr>
          <w:rFonts w:ascii="Times New Roman" w:hAnsi="Times New Roman"/>
        </w:rPr>
        <w:t>点。装置内部为真空状态，忽略粒子重力及粒子间相互作用力。下列说法正确的是</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6EFB6CD3" wp14:editId="3E8AD995">
            <wp:extent cx="1081405" cy="900430"/>
            <wp:effectExtent l="0" t="0" r="4445" b="0"/>
            <wp:docPr id="2338" name="image3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5.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1405" cy="900430"/>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A.</w:t>
      </w:r>
      <w:r w:rsidRPr="002C3D2F">
        <w:rPr>
          <w:rFonts w:ascii="Times New Roman" w:hAnsi="Times New Roman"/>
        </w:rPr>
        <w:t>粒子</w:t>
      </w:r>
      <w:r w:rsidRPr="002C3D2F">
        <w:rPr>
          <w:rFonts w:ascii="Times New Roman" w:hAnsi="Times New Roman"/>
        </w:rPr>
        <w:t>1</w:t>
      </w:r>
      <w:r w:rsidRPr="002C3D2F">
        <w:rPr>
          <w:rFonts w:ascii="Times New Roman" w:hAnsi="Times New Roman"/>
        </w:rPr>
        <w:t>可能为中子</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B.</w:t>
      </w:r>
      <w:r w:rsidRPr="002C3D2F">
        <w:rPr>
          <w:rFonts w:ascii="Times New Roman" w:hAnsi="Times New Roman"/>
        </w:rPr>
        <w:t>粒子</w:t>
      </w:r>
      <w:r w:rsidRPr="002C3D2F">
        <w:rPr>
          <w:rFonts w:ascii="Times New Roman" w:hAnsi="Times New Roman"/>
        </w:rPr>
        <w:t>2</w:t>
      </w:r>
      <w:r w:rsidRPr="002C3D2F">
        <w:rPr>
          <w:rFonts w:ascii="Times New Roman" w:hAnsi="Times New Roman"/>
        </w:rPr>
        <w:t>可能为电子</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C.</w:t>
      </w:r>
      <w:r w:rsidRPr="002C3D2F">
        <w:rPr>
          <w:rFonts w:ascii="Times New Roman" w:hAnsi="Times New Roman"/>
        </w:rPr>
        <w:t>若增大磁感应强度，粒子</w:t>
      </w:r>
      <w:r w:rsidRPr="002C3D2F">
        <w:rPr>
          <w:rFonts w:ascii="Times New Roman" w:hAnsi="Times New Roman"/>
        </w:rPr>
        <w:t>1</w:t>
      </w:r>
      <w:r w:rsidRPr="002C3D2F">
        <w:rPr>
          <w:rFonts w:ascii="Times New Roman" w:hAnsi="Times New Roman"/>
        </w:rPr>
        <w:t>可能打在探测器上的</w:t>
      </w:r>
      <w:r w:rsidRPr="002C3D2F">
        <w:rPr>
          <w:rFonts w:ascii="Times New Roman" w:hAnsi="Times New Roman"/>
          <w:i/>
        </w:rPr>
        <w:t>Q</w:t>
      </w:r>
      <w:r w:rsidRPr="002C3D2F">
        <w:rPr>
          <w:rFonts w:ascii="Times New Roman" w:hAnsi="Times New Roman"/>
        </w:rPr>
        <w:t>点</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D.</w:t>
      </w:r>
      <w:r w:rsidRPr="002C3D2F">
        <w:rPr>
          <w:rFonts w:ascii="Times New Roman" w:hAnsi="Times New Roman"/>
        </w:rPr>
        <w:t>若增大粒子入射速度，粒子</w:t>
      </w:r>
      <w:r w:rsidRPr="002C3D2F">
        <w:rPr>
          <w:rFonts w:ascii="Times New Roman" w:hAnsi="Times New Roman"/>
        </w:rPr>
        <w:t>2</w:t>
      </w:r>
      <w:r w:rsidRPr="002C3D2F">
        <w:rPr>
          <w:rFonts w:ascii="Times New Roman" w:hAnsi="Times New Roman"/>
        </w:rPr>
        <w:t>可能打在探测器上的</w:t>
      </w:r>
      <w:r w:rsidRPr="002C3D2F">
        <w:rPr>
          <w:rFonts w:ascii="Times New Roman" w:hAnsi="Times New Roman"/>
          <w:i/>
        </w:rPr>
        <w:t>Q</w:t>
      </w:r>
      <w:r w:rsidRPr="002C3D2F">
        <w:rPr>
          <w:rFonts w:ascii="Times New Roman" w:hAnsi="Times New Roman"/>
        </w:rPr>
        <w:t>点</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AD</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由题图可看出粒子</w:t>
      </w:r>
      <w:r w:rsidRPr="002C3D2F">
        <w:rPr>
          <w:rFonts w:ascii="Times New Roman" w:hAnsi="Times New Roman"/>
        </w:rPr>
        <w:t>1</w:t>
      </w:r>
      <w:r w:rsidRPr="002C3D2F">
        <w:rPr>
          <w:rFonts w:ascii="Times New Roman" w:eastAsia="楷体" w:hAnsi="Times New Roman"/>
        </w:rPr>
        <w:t>没有偏转，说明粒子</w:t>
      </w:r>
      <w:r w:rsidRPr="002C3D2F">
        <w:rPr>
          <w:rFonts w:ascii="Times New Roman" w:hAnsi="Times New Roman"/>
        </w:rPr>
        <w:t>1</w:t>
      </w:r>
      <w:r w:rsidRPr="002C3D2F">
        <w:rPr>
          <w:rFonts w:ascii="Times New Roman" w:eastAsia="楷体" w:hAnsi="Times New Roman"/>
        </w:rPr>
        <w:t>不带电，则粒子</w:t>
      </w:r>
      <w:r w:rsidRPr="002C3D2F">
        <w:rPr>
          <w:rFonts w:ascii="Times New Roman" w:hAnsi="Times New Roman"/>
        </w:rPr>
        <w:t>1</w:t>
      </w:r>
      <w:r w:rsidRPr="002C3D2F">
        <w:rPr>
          <w:rFonts w:ascii="Times New Roman" w:eastAsia="楷体" w:hAnsi="Times New Roman"/>
        </w:rPr>
        <w:t>可能为中子，</w:t>
      </w:r>
      <w:r w:rsidRPr="002C3D2F">
        <w:rPr>
          <w:rFonts w:ascii="Times New Roman" w:hAnsi="Times New Roman"/>
        </w:rPr>
        <w:t>A</w:t>
      </w:r>
      <w:r w:rsidRPr="002C3D2F">
        <w:rPr>
          <w:rFonts w:ascii="Times New Roman" w:eastAsia="楷体" w:hAnsi="Times New Roman"/>
        </w:rPr>
        <w:t>正确；粒子</w:t>
      </w:r>
      <w:r w:rsidRPr="002C3D2F">
        <w:rPr>
          <w:rFonts w:ascii="Times New Roman" w:hAnsi="Times New Roman"/>
        </w:rPr>
        <w:t>2</w:t>
      </w:r>
      <w:r w:rsidRPr="002C3D2F">
        <w:rPr>
          <w:rFonts w:ascii="Times New Roman" w:eastAsia="楷体" w:hAnsi="Times New Roman"/>
        </w:rPr>
        <w:t>向上偏转，根据左手定则可知，粒子</w:t>
      </w:r>
      <w:r w:rsidRPr="002C3D2F">
        <w:rPr>
          <w:rFonts w:ascii="Times New Roman" w:hAnsi="Times New Roman"/>
        </w:rPr>
        <w:t>2</w:t>
      </w:r>
      <w:r w:rsidRPr="002C3D2F">
        <w:rPr>
          <w:rFonts w:ascii="Times New Roman" w:eastAsia="楷体" w:hAnsi="Times New Roman"/>
        </w:rPr>
        <w:t>应该带正电，不可能为电子，</w:t>
      </w:r>
      <w:r w:rsidRPr="002C3D2F">
        <w:rPr>
          <w:rFonts w:ascii="Times New Roman" w:hAnsi="Times New Roman"/>
        </w:rPr>
        <w:t>B</w:t>
      </w:r>
      <w:r w:rsidRPr="002C3D2F">
        <w:rPr>
          <w:rFonts w:ascii="Times New Roman" w:eastAsia="楷体" w:hAnsi="Times New Roman"/>
        </w:rPr>
        <w:t>错误；由以上分析可知粒子</w:t>
      </w:r>
      <w:r w:rsidRPr="002C3D2F">
        <w:rPr>
          <w:rFonts w:ascii="Times New Roman" w:hAnsi="Times New Roman"/>
        </w:rPr>
        <w:t>1</w:t>
      </w:r>
      <w:r w:rsidRPr="002C3D2F">
        <w:rPr>
          <w:rFonts w:ascii="Times New Roman" w:eastAsia="楷体" w:hAnsi="Times New Roman"/>
        </w:rPr>
        <w:t>不带电，则无论如何增大磁感应强度，粒子</w:t>
      </w:r>
      <w:r w:rsidRPr="002C3D2F">
        <w:rPr>
          <w:rFonts w:ascii="Times New Roman" w:hAnsi="Times New Roman"/>
        </w:rPr>
        <w:t>1</w:t>
      </w:r>
      <w:r w:rsidRPr="002C3D2F">
        <w:rPr>
          <w:rFonts w:ascii="Times New Roman" w:eastAsia="楷体" w:hAnsi="Times New Roman"/>
        </w:rPr>
        <w:t>都不会偏转，</w:t>
      </w:r>
      <w:r w:rsidRPr="002C3D2F">
        <w:rPr>
          <w:rFonts w:ascii="Times New Roman" w:hAnsi="Times New Roman"/>
        </w:rPr>
        <w:t>C</w:t>
      </w:r>
      <w:r w:rsidRPr="002C3D2F">
        <w:rPr>
          <w:rFonts w:ascii="Times New Roman" w:eastAsia="楷体" w:hAnsi="Times New Roman"/>
        </w:rPr>
        <w:t>错误；粒子</w:t>
      </w:r>
      <w:r w:rsidRPr="002C3D2F">
        <w:rPr>
          <w:rFonts w:ascii="Times New Roman" w:hAnsi="Times New Roman"/>
        </w:rPr>
        <w:t>2</w:t>
      </w:r>
      <w:r w:rsidRPr="002C3D2F">
        <w:rPr>
          <w:rFonts w:ascii="Times New Roman" w:eastAsia="楷体" w:hAnsi="Times New Roman"/>
        </w:rPr>
        <w:t>在磁场中由洛伦兹力提供向心力，有</w:t>
      </w:r>
      <w:r w:rsidRPr="002C3D2F">
        <w:rPr>
          <w:rFonts w:ascii="Times New Roman" w:hAnsi="Times New Roman"/>
          <w:i/>
        </w:rPr>
        <w:t>qvB</w:t>
      </w:r>
      <w:r w:rsidRPr="002C3D2F">
        <w:rPr>
          <w:rFonts w:ascii="Times New Roman" w:hAnsi="Times New Roman"/>
        </w:rPr>
        <w:t>=</w:t>
      </w:r>
      <w:r w:rsidRPr="002C3D2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2C3D2F">
        <w:rPr>
          <w:rFonts w:ascii="Times New Roman" w:eastAsia="楷体" w:hAnsi="Times New Roman"/>
        </w:rPr>
        <w:t>，解得</w:t>
      </w:r>
      <w:r w:rsidRPr="002C3D2F">
        <w:rPr>
          <w:rFonts w:ascii="Times New Roman" w:hAnsi="Times New Roman"/>
          <w:i/>
        </w:rPr>
        <w:t>r</w:t>
      </w:r>
      <w:r w:rsidRPr="002C3D2F">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2C3D2F">
        <w:rPr>
          <w:rFonts w:ascii="Times New Roman" w:eastAsia="楷体" w:hAnsi="Times New Roman"/>
        </w:rPr>
        <w:t>，可知若增大粒子的入射速度，则粒子</w:t>
      </w:r>
      <w:r w:rsidRPr="002C3D2F">
        <w:rPr>
          <w:rFonts w:ascii="Times New Roman" w:hAnsi="Times New Roman"/>
        </w:rPr>
        <w:t>2</w:t>
      </w:r>
      <w:r w:rsidRPr="002C3D2F">
        <w:rPr>
          <w:rFonts w:ascii="Times New Roman" w:eastAsia="楷体" w:hAnsi="Times New Roman"/>
        </w:rPr>
        <w:t>做圆周运动的半径增大，粒子</w:t>
      </w:r>
      <w:r w:rsidRPr="002C3D2F">
        <w:rPr>
          <w:rFonts w:ascii="Times New Roman" w:hAnsi="Times New Roman"/>
        </w:rPr>
        <w:t>2</w:t>
      </w:r>
      <w:r w:rsidRPr="002C3D2F">
        <w:rPr>
          <w:rFonts w:ascii="Times New Roman" w:eastAsia="楷体" w:hAnsi="Times New Roman"/>
        </w:rPr>
        <w:t>可能打在探测器上的</w:t>
      </w:r>
      <w:r w:rsidRPr="002C3D2F">
        <w:rPr>
          <w:rFonts w:ascii="Times New Roman" w:hAnsi="Times New Roman"/>
          <w:i/>
        </w:rPr>
        <w:t>Q</w:t>
      </w:r>
      <w:r w:rsidRPr="002C3D2F">
        <w:rPr>
          <w:rFonts w:ascii="Times New Roman" w:eastAsia="楷体" w:hAnsi="Times New Roman"/>
        </w:rPr>
        <w:t>点，</w:t>
      </w:r>
      <w:r w:rsidRPr="002C3D2F">
        <w:rPr>
          <w:rFonts w:ascii="Times New Roman" w:hAnsi="Times New Roman"/>
        </w:rPr>
        <w:t>D</w:t>
      </w:r>
      <w:r w:rsidRPr="002C3D2F">
        <w:rPr>
          <w:rFonts w:ascii="Times New Roman" w:eastAsia="楷体" w:hAnsi="Times New Roman"/>
        </w:rPr>
        <w:t>正确。</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3.</w:t>
      </w:r>
      <w:r w:rsidRPr="002C3D2F">
        <w:rPr>
          <w:rFonts w:ascii="Times New Roman" w:eastAsia="楷体" w:hAnsi="Times New Roman"/>
        </w:rPr>
        <w:t>(</w:t>
      </w:r>
      <w:r w:rsidRPr="002C3D2F">
        <w:rPr>
          <w:rFonts w:ascii="Times New Roman" w:hAnsi="Times New Roman"/>
        </w:rPr>
        <w:t>2025·</w:t>
      </w:r>
      <w:r w:rsidRPr="002C3D2F">
        <w:rPr>
          <w:rFonts w:ascii="Times New Roman" w:eastAsia="楷体" w:hAnsi="Times New Roman"/>
        </w:rPr>
        <w:t>新课标卷</w:t>
      </w:r>
      <w:r w:rsidRPr="002C3D2F">
        <w:rPr>
          <w:rFonts w:ascii="Times New Roman" w:hAnsi="Times New Roman"/>
        </w:rPr>
        <w:t>·18</w:t>
      </w:r>
      <w:r w:rsidRPr="002C3D2F">
        <w:rPr>
          <w:rFonts w:ascii="Times New Roman" w:eastAsia="楷体" w:hAnsi="Times New Roman"/>
        </w:rPr>
        <w:t>)</w:t>
      </w:r>
      <w:r w:rsidRPr="002C3D2F">
        <w:rPr>
          <w:rFonts w:ascii="Times New Roman" w:hAnsi="Times New Roman"/>
        </w:rPr>
        <w:t>如图，正方形</w:t>
      </w:r>
      <w:r w:rsidRPr="002C3D2F">
        <w:rPr>
          <w:rFonts w:ascii="Times New Roman" w:hAnsi="Times New Roman"/>
          <w:i/>
        </w:rPr>
        <w:t>abcd</w:t>
      </w:r>
      <w:r w:rsidRPr="002C3D2F">
        <w:rPr>
          <w:rFonts w:ascii="Times New Roman" w:hAnsi="Times New Roman"/>
        </w:rPr>
        <w:t>内有方向垂直于纸面的匀强磁场，电子在纸面内从顶点</w:t>
      </w:r>
      <w:r w:rsidRPr="002C3D2F">
        <w:rPr>
          <w:rFonts w:ascii="Times New Roman" w:hAnsi="Times New Roman"/>
          <w:i/>
        </w:rPr>
        <w:t>a</w:t>
      </w:r>
      <w:r w:rsidRPr="002C3D2F">
        <w:rPr>
          <w:rFonts w:ascii="Times New Roman" w:hAnsi="Times New Roman"/>
        </w:rPr>
        <w:t>以速度</w:t>
      </w:r>
      <w:r w:rsidRPr="002C3D2F">
        <w:rPr>
          <w:rFonts w:ascii="Times New Roman" w:hAnsi="Times New Roman"/>
          <w:i/>
        </w:rPr>
        <w:t>v</w:t>
      </w:r>
      <w:r w:rsidRPr="002C3D2F">
        <w:rPr>
          <w:rFonts w:ascii="Times New Roman" w:hAnsi="Times New Roman"/>
          <w:vertAlign w:val="subscript"/>
        </w:rPr>
        <w:t>0</w:t>
      </w:r>
      <w:r w:rsidRPr="002C3D2F">
        <w:rPr>
          <w:rFonts w:ascii="Times New Roman" w:hAnsi="Times New Roman"/>
        </w:rPr>
        <w:t>射入磁场，速度方向垂直于</w:t>
      </w:r>
      <w:r w:rsidRPr="002C3D2F">
        <w:rPr>
          <w:rFonts w:ascii="Times New Roman" w:hAnsi="Times New Roman"/>
          <w:i/>
        </w:rPr>
        <w:t>ab</w:t>
      </w:r>
      <w:r w:rsidRPr="002C3D2F">
        <w:rPr>
          <w:rFonts w:ascii="Times New Roman" w:hAnsi="Times New Roman"/>
        </w:rPr>
        <w:t>。磁感应强度的大小不同时，电子可分别从</w:t>
      </w:r>
      <w:r w:rsidRPr="002C3D2F">
        <w:rPr>
          <w:rFonts w:ascii="Times New Roman" w:hAnsi="Times New Roman"/>
          <w:i/>
        </w:rPr>
        <w:t>ab</w:t>
      </w:r>
      <w:r w:rsidRPr="002C3D2F">
        <w:rPr>
          <w:rFonts w:ascii="Times New Roman" w:hAnsi="Times New Roman"/>
        </w:rPr>
        <w:t>边的中点、</w:t>
      </w:r>
      <w:r w:rsidRPr="002C3D2F">
        <w:rPr>
          <w:rFonts w:ascii="Times New Roman" w:hAnsi="Times New Roman"/>
          <w:i/>
        </w:rPr>
        <w:t>b</w:t>
      </w:r>
      <w:r w:rsidRPr="002C3D2F">
        <w:rPr>
          <w:rFonts w:ascii="Times New Roman" w:hAnsi="Times New Roman"/>
        </w:rPr>
        <w:t>点和</w:t>
      </w:r>
      <w:r w:rsidRPr="002C3D2F">
        <w:rPr>
          <w:rFonts w:ascii="Times New Roman" w:hAnsi="Times New Roman"/>
          <w:i/>
        </w:rPr>
        <w:t>c</w:t>
      </w:r>
      <w:r w:rsidRPr="002C3D2F">
        <w:rPr>
          <w:rFonts w:ascii="Times New Roman" w:hAnsi="Times New Roman"/>
        </w:rPr>
        <w:t>点射出，在磁场中运动的时间分别为</w:t>
      </w:r>
      <w:r w:rsidRPr="002C3D2F">
        <w:rPr>
          <w:rFonts w:ascii="Times New Roman" w:hAnsi="Times New Roman"/>
          <w:i/>
        </w:rPr>
        <w:t>t</w:t>
      </w:r>
      <w:r w:rsidRPr="002C3D2F">
        <w:rPr>
          <w:rFonts w:ascii="Times New Roman" w:hAnsi="Times New Roman"/>
          <w:vertAlign w:val="subscript"/>
        </w:rPr>
        <w:t>1</w:t>
      </w:r>
      <w:r w:rsidRPr="002C3D2F">
        <w:rPr>
          <w:rFonts w:ascii="Times New Roman" w:hAnsi="Times New Roman"/>
        </w:rPr>
        <w:t>、</w:t>
      </w:r>
      <w:r w:rsidRPr="002C3D2F">
        <w:rPr>
          <w:rFonts w:ascii="Times New Roman" w:hAnsi="Times New Roman"/>
          <w:i/>
        </w:rPr>
        <w:t>t</w:t>
      </w:r>
      <w:r w:rsidRPr="002C3D2F">
        <w:rPr>
          <w:rFonts w:ascii="Times New Roman" w:hAnsi="Times New Roman"/>
          <w:vertAlign w:val="subscript"/>
        </w:rPr>
        <w:t>2</w:t>
      </w:r>
      <w:r w:rsidRPr="002C3D2F">
        <w:rPr>
          <w:rFonts w:ascii="Times New Roman" w:hAnsi="Times New Roman"/>
        </w:rPr>
        <w:t>和</w:t>
      </w:r>
      <w:r w:rsidRPr="002C3D2F">
        <w:rPr>
          <w:rFonts w:ascii="Times New Roman" w:hAnsi="Times New Roman"/>
          <w:i/>
        </w:rPr>
        <w:t>t</w:t>
      </w:r>
      <w:r w:rsidRPr="002C3D2F">
        <w:rPr>
          <w:rFonts w:ascii="Times New Roman" w:hAnsi="Times New Roman"/>
          <w:vertAlign w:val="subscript"/>
        </w:rPr>
        <w:t>3</w:t>
      </w:r>
      <w:r w:rsidRPr="002C3D2F">
        <w:rPr>
          <w:rFonts w:ascii="Times New Roman" w:hAnsi="Times New Roman"/>
        </w:rPr>
        <w:t>，则</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6FC9F794" wp14:editId="322BC96D">
            <wp:extent cx="1043305" cy="1114425"/>
            <wp:effectExtent l="0" t="0" r="4445" b="9525"/>
            <wp:docPr id="2339" name="image3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6.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3305" cy="1114425"/>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A.</w:t>
      </w:r>
      <w:r w:rsidRPr="002C3D2F">
        <w:rPr>
          <w:rFonts w:ascii="Times New Roman" w:hAnsi="Times New Roman"/>
          <w:i/>
        </w:rPr>
        <w:t>t</w:t>
      </w:r>
      <w:r w:rsidRPr="002C3D2F">
        <w:rPr>
          <w:rFonts w:ascii="Times New Roman" w:hAnsi="Times New Roman"/>
          <w:vertAlign w:val="subscript"/>
        </w:rPr>
        <w:t>1</w:t>
      </w:r>
      <w:r w:rsidRPr="002C3D2F">
        <w:rPr>
          <w:rFonts w:ascii="Times New Roman" w:hAnsi="Times New Roman"/>
        </w:rPr>
        <w:t>&lt;</w:t>
      </w:r>
      <w:r w:rsidRPr="002C3D2F">
        <w:rPr>
          <w:rFonts w:ascii="Times New Roman" w:hAnsi="Times New Roman"/>
          <w:i/>
        </w:rPr>
        <w:t>t</w:t>
      </w:r>
      <w:r w:rsidRPr="002C3D2F">
        <w:rPr>
          <w:rFonts w:ascii="Times New Roman" w:hAnsi="Times New Roman"/>
          <w:vertAlign w:val="subscript"/>
        </w:rPr>
        <w:t>2</w:t>
      </w:r>
      <w:r w:rsidRPr="002C3D2F">
        <w:rPr>
          <w:rFonts w:ascii="Times New Roman" w:hAnsi="Times New Roman"/>
        </w:rPr>
        <w:t>=</w:t>
      </w:r>
      <w:r w:rsidRPr="002C3D2F">
        <w:rPr>
          <w:rFonts w:ascii="Times New Roman" w:hAnsi="Times New Roman"/>
          <w:i/>
        </w:rPr>
        <w:t>t</w:t>
      </w:r>
      <w:r w:rsidRPr="002C3D2F">
        <w:rPr>
          <w:rFonts w:ascii="Times New Roman" w:hAnsi="Times New Roman"/>
          <w:vertAlign w:val="subscript"/>
        </w:rPr>
        <w:t>3</w:t>
      </w:r>
      <w:r w:rsidRPr="002C3D2F">
        <w:rPr>
          <w:rFonts w:ascii="Times New Roman" w:hAnsi="Times New Roman"/>
        </w:rPr>
        <w:tab/>
        <w:t>B.</w:t>
      </w:r>
      <w:r w:rsidRPr="002C3D2F">
        <w:rPr>
          <w:rFonts w:ascii="Times New Roman" w:hAnsi="Times New Roman"/>
          <w:i/>
        </w:rPr>
        <w:t>t</w:t>
      </w:r>
      <w:r w:rsidRPr="002C3D2F">
        <w:rPr>
          <w:rFonts w:ascii="Times New Roman" w:hAnsi="Times New Roman"/>
          <w:vertAlign w:val="subscript"/>
        </w:rPr>
        <w:t>1</w:t>
      </w:r>
      <w:r w:rsidRPr="002C3D2F">
        <w:rPr>
          <w:rFonts w:ascii="Times New Roman" w:hAnsi="Times New Roman"/>
        </w:rPr>
        <w:t>&lt;</w:t>
      </w:r>
      <w:r w:rsidRPr="002C3D2F">
        <w:rPr>
          <w:rFonts w:ascii="Times New Roman" w:hAnsi="Times New Roman"/>
          <w:i/>
        </w:rPr>
        <w:t>t</w:t>
      </w:r>
      <w:r w:rsidRPr="002C3D2F">
        <w:rPr>
          <w:rFonts w:ascii="Times New Roman" w:hAnsi="Times New Roman"/>
          <w:vertAlign w:val="subscript"/>
        </w:rPr>
        <w:t>2</w:t>
      </w:r>
      <w:r w:rsidRPr="002C3D2F">
        <w:rPr>
          <w:rFonts w:ascii="Times New Roman" w:hAnsi="Times New Roman"/>
        </w:rPr>
        <w:t>&lt;</w:t>
      </w:r>
      <w:r w:rsidRPr="002C3D2F">
        <w:rPr>
          <w:rFonts w:ascii="Times New Roman" w:hAnsi="Times New Roman"/>
          <w:i/>
        </w:rPr>
        <w:t>t</w:t>
      </w:r>
      <w:r w:rsidRPr="002C3D2F">
        <w:rPr>
          <w:rFonts w:ascii="Times New Roman" w:hAnsi="Times New Roman"/>
          <w:vertAlign w:val="subscript"/>
        </w:rPr>
        <w:t>3</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C.</w:t>
      </w:r>
      <w:r w:rsidRPr="002C3D2F">
        <w:rPr>
          <w:rFonts w:ascii="Times New Roman" w:hAnsi="Times New Roman"/>
          <w:i/>
        </w:rPr>
        <w:t>t</w:t>
      </w:r>
      <w:r w:rsidRPr="002C3D2F">
        <w:rPr>
          <w:rFonts w:ascii="Times New Roman" w:hAnsi="Times New Roman"/>
          <w:vertAlign w:val="subscript"/>
        </w:rPr>
        <w:t>1</w:t>
      </w:r>
      <w:r w:rsidRPr="002C3D2F">
        <w:rPr>
          <w:rFonts w:ascii="Times New Roman" w:hAnsi="Times New Roman"/>
        </w:rPr>
        <w:t>=</w:t>
      </w:r>
      <w:r w:rsidRPr="002C3D2F">
        <w:rPr>
          <w:rFonts w:ascii="Times New Roman" w:hAnsi="Times New Roman"/>
          <w:i/>
        </w:rPr>
        <w:t>t</w:t>
      </w:r>
      <w:r w:rsidRPr="002C3D2F">
        <w:rPr>
          <w:rFonts w:ascii="Times New Roman" w:hAnsi="Times New Roman"/>
          <w:vertAlign w:val="subscript"/>
        </w:rPr>
        <w:t>2</w:t>
      </w:r>
      <w:r w:rsidRPr="002C3D2F">
        <w:rPr>
          <w:rFonts w:ascii="Times New Roman" w:hAnsi="Times New Roman"/>
        </w:rPr>
        <w:t>&gt;</w:t>
      </w:r>
      <w:r w:rsidRPr="002C3D2F">
        <w:rPr>
          <w:rFonts w:ascii="Times New Roman" w:hAnsi="Times New Roman"/>
          <w:i/>
        </w:rPr>
        <w:t>t</w:t>
      </w:r>
      <w:r w:rsidRPr="002C3D2F">
        <w:rPr>
          <w:rFonts w:ascii="Times New Roman" w:hAnsi="Times New Roman"/>
          <w:vertAlign w:val="subscript"/>
        </w:rPr>
        <w:t>3</w:t>
      </w:r>
      <w:r w:rsidRPr="002C3D2F">
        <w:rPr>
          <w:rFonts w:ascii="Times New Roman" w:hAnsi="Times New Roman"/>
        </w:rPr>
        <w:tab/>
        <w:t>D.</w:t>
      </w:r>
      <w:r w:rsidRPr="002C3D2F">
        <w:rPr>
          <w:rFonts w:ascii="Times New Roman" w:hAnsi="Times New Roman"/>
          <w:i/>
        </w:rPr>
        <w:t>t</w:t>
      </w:r>
      <w:r w:rsidRPr="002C3D2F">
        <w:rPr>
          <w:rFonts w:ascii="Times New Roman" w:hAnsi="Times New Roman"/>
          <w:vertAlign w:val="subscript"/>
        </w:rPr>
        <w:t>1</w:t>
      </w:r>
      <w:r w:rsidRPr="002C3D2F">
        <w:rPr>
          <w:rFonts w:ascii="Times New Roman" w:hAnsi="Times New Roman"/>
        </w:rPr>
        <w:t>&gt;</w:t>
      </w:r>
      <w:r w:rsidRPr="002C3D2F">
        <w:rPr>
          <w:rFonts w:ascii="Times New Roman" w:hAnsi="Times New Roman"/>
          <w:i/>
        </w:rPr>
        <w:t>t</w:t>
      </w:r>
      <w:r w:rsidRPr="002C3D2F">
        <w:rPr>
          <w:rFonts w:ascii="Times New Roman" w:hAnsi="Times New Roman"/>
          <w:vertAlign w:val="subscript"/>
        </w:rPr>
        <w:t>2</w:t>
      </w:r>
      <w:r w:rsidRPr="002C3D2F">
        <w:rPr>
          <w:rFonts w:ascii="Times New Roman" w:hAnsi="Times New Roman"/>
        </w:rPr>
        <w:t>&gt;</w:t>
      </w:r>
      <w:r w:rsidRPr="002C3D2F">
        <w:rPr>
          <w:rFonts w:ascii="Times New Roman" w:hAnsi="Times New Roman"/>
          <w:i/>
        </w:rPr>
        <w:t>t</w:t>
      </w:r>
      <w:r w:rsidRPr="002C3D2F">
        <w:rPr>
          <w:rFonts w:ascii="Times New Roman" w:hAnsi="Times New Roman"/>
          <w:vertAlign w:val="subscript"/>
        </w:rPr>
        <w:t>3</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A</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由于电子在磁场中做匀速圆周运动，则电子在磁场中运动的时间为</w:t>
      </w:r>
      <w:r w:rsidRPr="002C3D2F">
        <w:rPr>
          <w:rFonts w:ascii="Times New Roman" w:hAnsi="Times New Roman"/>
          <w:i/>
        </w:rPr>
        <w:t>t</w:t>
      </w:r>
      <w:r w:rsidRPr="002C3D2F">
        <w:rPr>
          <w:rFonts w:ascii="Times New Roman" w:hAnsi="Times New Roman"/>
        </w:rPr>
        <w:t>=</w:t>
      </w:r>
      <m:oMath>
        <m:f>
          <m:fPr>
            <m:ctrlPr>
              <w:rPr>
                <w:rFonts w:ascii="Cambria Math" w:hAnsi="Cambria Math"/>
              </w:rPr>
            </m:ctrlPr>
          </m:fPr>
          <m:num>
            <m:r>
              <w:rPr>
                <w:rFonts w:ascii="Cambria Math" w:hAnsi="Cambria Math"/>
              </w:rPr>
              <m:t>s</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C3D2F">
        <w:rPr>
          <w:rFonts w:ascii="Times New Roman" w:eastAsia="楷体" w:hAnsi="Times New Roman"/>
        </w:rPr>
        <w:t>，设正方形</w:t>
      </w:r>
      <w:r w:rsidRPr="002C3D2F">
        <w:rPr>
          <w:rFonts w:ascii="Times New Roman" w:hAnsi="Times New Roman"/>
          <w:i/>
        </w:rPr>
        <w:t>abcd</w:t>
      </w:r>
      <w:r w:rsidRPr="002C3D2F">
        <w:rPr>
          <w:rFonts w:ascii="Times New Roman" w:eastAsia="楷体" w:hAnsi="Times New Roman"/>
        </w:rPr>
        <w:t>的边长为</w:t>
      </w:r>
      <w:r w:rsidRPr="002C3D2F">
        <w:rPr>
          <w:rFonts w:ascii="Times New Roman" w:hAnsi="Times New Roman"/>
          <w:i/>
        </w:rPr>
        <w:t>l</w:t>
      </w:r>
      <w:r w:rsidRPr="002C3D2F">
        <w:rPr>
          <w:rFonts w:ascii="Times New Roman" w:eastAsia="楷体" w:hAnsi="Times New Roman"/>
        </w:rPr>
        <w:t>，则</w:t>
      </w:r>
      <w:r w:rsidRPr="002C3D2F">
        <w:rPr>
          <w:rFonts w:ascii="Times New Roman" w:hAnsi="Times New Roman"/>
          <w:i/>
        </w:rPr>
        <w:t>s</w:t>
      </w:r>
      <w:r w:rsidRPr="002C3D2F">
        <w:rPr>
          <w:rFonts w:ascii="Times New Roman" w:hAnsi="Times New Roman"/>
          <w:vertAlign w:val="subscript"/>
        </w:rPr>
        <w:t>1</w:t>
      </w:r>
      <w:r w:rsidRPr="002C3D2F">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l</m:t>
            </m:r>
          </m:num>
          <m:den>
            <m:r>
              <m:rPr>
                <m:sty m:val="p"/>
              </m:rPr>
              <w:rPr>
                <w:rFonts w:ascii="Cambria Math" w:hAnsi="Cambria Math"/>
              </w:rPr>
              <m:t>4</m:t>
            </m:r>
          </m:den>
        </m:f>
      </m:oMath>
      <w:r w:rsidRPr="002C3D2F">
        <w:rPr>
          <w:rFonts w:ascii="Times New Roman" w:eastAsia="楷体" w:hAnsi="Times New Roman"/>
        </w:rPr>
        <w:t>，</w:t>
      </w:r>
      <w:r w:rsidRPr="002C3D2F">
        <w:rPr>
          <w:rFonts w:ascii="Times New Roman" w:hAnsi="Times New Roman"/>
          <w:i/>
        </w:rPr>
        <w:t>s</w:t>
      </w:r>
      <w:r w:rsidRPr="002C3D2F">
        <w:rPr>
          <w:rFonts w:ascii="Times New Roman" w:hAnsi="Times New Roman"/>
          <w:vertAlign w:val="subscript"/>
        </w:rPr>
        <w:t>2</w:t>
      </w:r>
      <w:r w:rsidRPr="002C3D2F">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l</m:t>
            </m:r>
          </m:num>
          <m:den>
            <m:r>
              <m:rPr>
                <m:sty m:val="p"/>
              </m:rPr>
              <w:rPr>
                <w:rFonts w:ascii="Cambria Math" w:hAnsi="Cambria Math"/>
              </w:rPr>
              <m:t>2</m:t>
            </m:r>
          </m:den>
        </m:f>
      </m:oMath>
      <w:r w:rsidRPr="002C3D2F">
        <w:rPr>
          <w:rFonts w:ascii="Times New Roman" w:eastAsia="楷体" w:hAnsi="Times New Roman"/>
        </w:rPr>
        <w:t>，</w:t>
      </w:r>
      <w:r w:rsidRPr="002C3D2F">
        <w:rPr>
          <w:rFonts w:ascii="Times New Roman" w:hAnsi="Times New Roman"/>
          <w:i/>
        </w:rPr>
        <w:t>s</w:t>
      </w:r>
      <w:r w:rsidRPr="002C3D2F">
        <w:rPr>
          <w:rFonts w:ascii="Times New Roman" w:hAnsi="Times New Roman"/>
          <w:vertAlign w:val="subscript"/>
        </w:rPr>
        <w:t>3</w:t>
      </w:r>
      <w:r w:rsidRPr="002C3D2F">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l</m:t>
            </m:r>
          </m:num>
          <m:den>
            <m:r>
              <m:rPr>
                <m:sty m:val="p"/>
              </m:rPr>
              <w:rPr>
                <w:rFonts w:ascii="Cambria Math" w:hAnsi="Cambria Math"/>
              </w:rPr>
              <m:t>2</m:t>
            </m:r>
          </m:den>
        </m:f>
      </m:oMath>
      <w:r w:rsidRPr="002C3D2F">
        <w:rPr>
          <w:rFonts w:ascii="Times New Roman" w:eastAsia="楷体" w:hAnsi="Times New Roman"/>
        </w:rPr>
        <w:t>，则有</w:t>
      </w:r>
      <w:r w:rsidRPr="002C3D2F">
        <w:rPr>
          <w:rFonts w:ascii="Times New Roman" w:hAnsi="Times New Roman"/>
          <w:i/>
        </w:rPr>
        <w:t>t</w:t>
      </w:r>
      <w:r w:rsidRPr="002C3D2F">
        <w:rPr>
          <w:rFonts w:ascii="Times New Roman" w:hAnsi="Times New Roman"/>
          <w:vertAlign w:val="subscript"/>
        </w:rPr>
        <w:t>1</w:t>
      </w:r>
      <w:r w:rsidRPr="002C3D2F">
        <w:rPr>
          <w:rFonts w:ascii="Times New Roman" w:hAnsi="Times New Roman"/>
        </w:rPr>
        <w:t>&lt;</w:t>
      </w:r>
      <w:r w:rsidRPr="002C3D2F">
        <w:rPr>
          <w:rFonts w:ascii="Times New Roman" w:hAnsi="Times New Roman"/>
          <w:i/>
        </w:rPr>
        <w:t>t</w:t>
      </w:r>
      <w:r w:rsidRPr="002C3D2F">
        <w:rPr>
          <w:rFonts w:ascii="Times New Roman" w:hAnsi="Times New Roman"/>
          <w:vertAlign w:val="subscript"/>
        </w:rPr>
        <w:t>2</w:t>
      </w:r>
      <w:r w:rsidRPr="002C3D2F">
        <w:rPr>
          <w:rFonts w:ascii="Times New Roman" w:hAnsi="Times New Roman"/>
        </w:rPr>
        <w:t>=</w:t>
      </w:r>
      <w:r w:rsidRPr="002C3D2F">
        <w:rPr>
          <w:rFonts w:ascii="Times New Roman" w:hAnsi="Times New Roman"/>
          <w:i/>
        </w:rPr>
        <w:t>t</w:t>
      </w:r>
      <w:r w:rsidRPr="002C3D2F">
        <w:rPr>
          <w:rFonts w:ascii="Times New Roman" w:hAnsi="Times New Roman"/>
          <w:vertAlign w:val="subscript"/>
        </w:rPr>
        <w:t>3</w:t>
      </w:r>
      <w:r w:rsidRPr="002C3D2F">
        <w:rPr>
          <w:rFonts w:ascii="Times New Roman" w:eastAsia="楷体" w:hAnsi="Times New Roman"/>
        </w:rPr>
        <w:t>，故选</w:t>
      </w:r>
      <w:r w:rsidRPr="002C3D2F">
        <w:rPr>
          <w:rFonts w:ascii="Times New Roman" w:hAnsi="Times New Roman"/>
        </w:rPr>
        <w:t>A</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4.</w:t>
      </w:r>
      <w:r w:rsidRPr="002C3D2F">
        <w:rPr>
          <w:rFonts w:ascii="Times New Roman" w:hAnsi="Times New Roman"/>
        </w:rPr>
        <w:t>如图所示，有界匀强磁场的宽度为</w:t>
      </w:r>
      <w:r w:rsidRPr="002C3D2F">
        <w:rPr>
          <w:rFonts w:ascii="Times New Roman" w:hAnsi="Times New Roman"/>
          <w:i/>
        </w:rPr>
        <w:t>d</w:t>
      </w:r>
      <w:r w:rsidRPr="002C3D2F">
        <w:rPr>
          <w:rFonts w:ascii="Times New Roman" w:hAnsi="Times New Roman"/>
        </w:rPr>
        <w:t>，一带电荷量为</w:t>
      </w:r>
      <w:r w:rsidRPr="002C3D2F">
        <w:rPr>
          <w:rFonts w:ascii="Times New Roman" w:hAnsi="Times New Roman"/>
          <w:i/>
        </w:rPr>
        <w:t>q</w:t>
      </w:r>
      <w:r w:rsidRPr="002C3D2F">
        <w:rPr>
          <w:rFonts w:ascii="Times New Roman" w:hAnsi="Times New Roman"/>
        </w:rPr>
        <w:t>、质量为</w:t>
      </w:r>
      <w:r w:rsidRPr="002C3D2F">
        <w:rPr>
          <w:rFonts w:ascii="Times New Roman" w:hAnsi="Times New Roman"/>
          <w:i/>
        </w:rPr>
        <w:t>m</w:t>
      </w:r>
      <w:r w:rsidRPr="002C3D2F">
        <w:rPr>
          <w:rFonts w:ascii="Times New Roman" w:hAnsi="Times New Roman"/>
        </w:rPr>
        <w:t>的带负电粒子以速度</w:t>
      </w:r>
      <w:r w:rsidRPr="002C3D2F">
        <w:rPr>
          <w:rFonts w:ascii="Times New Roman" w:hAnsi="Times New Roman"/>
          <w:i/>
        </w:rPr>
        <w:t>v</w:t>
      </w:r>
      <w:r w:rsidRPr="002C3D2F">
        <w:rPr>
          <w:rFonts w:ascii="Times New Roman" w:hAnsi="Times New Roman"/>
          <w:vertAlign w:val="subscript"/>
        </w:rPr>
        <w:t>0</w:t>
      </w:r>
      <w:r w:rsidRPr="002C3D2F">
        <w:rPr>
          <w:rFonts w:ascii="Times New Roman" w:hAnsi="Times New Roman"/>
        </w:rPr>
        <w:t>垂直边界射入磁场，离开磁场时的速度偏转角为</w:t>
      </w:r>
      <w:r w:rsidRPr="002C3D2F">
        <w:rPr>
          <w:rFonts w:ascii="Times New Roman" w:hAnsi="Times New Roman"/>
        </w:rPr>
        <w:t>30°</w:t>
      </w:r>
      <w:r w:rsidRPr="002C3D2F">
        <w:rPr>
          <w:rFonts w:ascii="Times New Roman" w:hAnsi="Times New Roman"/>
        </w:rPr>
        <w:t>，不计粒子受到的重力，下列说法正确的是</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54DB1A5C" wp14:editId="748F2B5D">
            <wp:extent cx="576580" cy="1262380"/>
            <wp:effectExtent l="0" t="0" r="0" b="0"/>
            <wp:docPr id="2340" name="image3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7.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580" cy="1262380"/>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A.</w:t>
      </w:r>
      <w:r w:rsidRPr="002C3D2F">
        <w:rPr>
          <w:rFonts w:ascii="Times New Roman" w:hAnsi="Times New Roman"/>
        </w:rPr>
        <w:t>带电粒子在匀强磁场中做圆周运动的轨道半径为</w:t>
      </w:r>
      <w:r w:rsidRPr="002C3D2F">
        <w:rPr>
          <w:rFonts w:ascii="Times New Roman" w:hAnsi="Times New Roman"/>
        </w:rPr>
        <w:t>3</w:t>
      </w:r>
      <w:r w:rsidRPr="002C3D2F">
        <w:rPr>
          <w:rFonts w:ascii="Times New Roman" w:hAnsi="Times New Roman"/>
          <w:i/>
        </w:rPr>
        <w:t>d</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B.</w:t>
      </w:r>
      <w:r w:rsidRPr="002C3D2F">
        <w:rPr>
          <w:rFonts w:ascii="Times New Roman" w:hAnsi="Times New Roman"/>
        </w:rPr>
        <w:t>带电粒子在匀强磁场中做圆周运动的角速度为</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d</m:t>
            </m:r>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C.</w:t>
      </w:r>
      <w:r w:rsidRPr="002C3D2F">
        <w:rPr>
          <w:rFonts w:ascii="Times New Roman" w:hAnsi="Times New Roman"/>
        </w:rPr>
        <w:t>带电粒子在匀强磁场中运动的时间为</w:t>
      </w:r>
      <m:oMath>
        <m:f>
          <m:fPr>
            <m:ctrlPr>
              <w:rPr>
                <w:rFonts w:ascii="Cambria Math" w:hAnsi="Cambria Math"/>
              </w:rPr>
            </m:ctrlPr>
          </m:fPr>
          <m:num>
            <m:r>
              <m:rPr>
                <m:sty m:val="p"/>
              </m:rPr>
              <w:rPr>
                <w:rFonts w:ascii="Cambria Math" w:hAnsi="Cambria Math"/>
              </w:rPr>
              <m:t>π</m:t>
            </m:r>
            <m:r>
              <w:rPr>
                <w:rFonts w:ascii="Cambria Math" w:hAnsi="Cambria Math"/>
              </w:rPr>
              <m:t>d</m:t>
            </m:r>
          </m:num>
          <m:den>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D.</w:t>
      </w:r>
      <w:r w:rsidRPr="002C3D2F">
        <w:rPr>
          <w:rFonts w:ascii="Times New Roman" w:hAnsi="Times New Roman"/>
        </w:rPr>
        <w:t>匀强磁场的磁感应强度大小为</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dq</m:t>
            </m:r>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B</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由几何关系可知，带电粒子在匀强磁场中做圆周运动的轨道半径为</w:t>
      </w:r>
      <w:r w:rsidRPr="002C3D2F">
        <w:rPr>
          <w:rFonts w:ascii="Times New Roman" w:hAnsi="Times New Roman"/>
          <w:i/>
        </w:rPr>
        <w:t>r</w:t>
      </w:r>
      <w:r w:rsidRPr="002C3D2F">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sin30°</m:t>
            </m:r>
          </m:den>
        </m:f>
      </m:oMath>
      <w:r w:rsidRPr="002C3D2F">
        <w:rPr>
          <w:rFonts w:ascii="Times New Roman" w:hAnsi="Times New Roman"/>
        </w:rPr>
        <w:t>=2</w:t>
      </w:r>
      <w:r w:rsidRPr="002C3D2F">
        <w:rPr>
          <w:rFonts w:ascii="Times New Roman" w:hAnsi="Times New Roman"/>
          <w:i/>
        </w:rPr>
        <w:t>d</w:t>
      </w:r>
      <w:r w:rsidRPr="002C3D2F">
        <w:rPr>
          <w:rFonts w:ascii="Times New Roman" w:eastAsia="楷体" w:hAnsi="Times New Roman"/>
        </w:rPr>
        <w:t>，选项</w:t>
      </w:r>
      <w:r w:rsidRPr="002C3D2F">
        <w:rPr>
          <w:rFonts w:ascii="Times New Roman" w:hAnsi="Times New Roman"/>
        </w:rPr>
        <w:t>A</w:t>
      </w:r>
      <w:r w:rsidRPr="002C3D2F">
        <w:rPr>
          <w:rFonts w:ascii="Times New Roman" w:eastAsia="楷体" w:hAnsi="Times New Roman"/>
        </w:rPr>
        <w:t>错误；带电粒子在匀强磁场中做圆周运动的角速度为</w:t>
      </w:r>
      <w:r w:rsidRPr="002C3D2F">
        <w:rPr>
          <w:rFonts w:ascii="Times New Roman" w:hAnsi="Times New Roman"/>
          <w:i/>
        </w:rPr>
        <w:t>ω</w:t>
      </w:r>
      <w:r w:rsidRPr="002C3D2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r</m:t>
            </m:r>
          </m:den>
        </m:f>
      </m:oMath>
      <w:r w:rsidRPr="002C3D2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d</m:t>
            </m:r>
          </m:den>
        </m:f>
      </m:oMath>
      <w:r w:rsidRPr="002C3D2F">
        <w:rPr>
          <w:rFonts w:ascii="Times New Roman" w:eastAsia="楷体" w:hAnsi="Times New Roman"/>
        </w:rPr>
        <w:t>，选项</w:t>
      </w:r>
      <w:r w:rsidRPr="002C3D2F">
        <w:rPr>
          <w:rFonts w:ascii="Times New Roman" w:hAnsi="Times New Roman"/>
        </w:rPr>
        <w:t>B</w:t>
      </w:r>
      <w:r w:rsidRPr="002C3D2F">
        <w:rPr>
          <w:rFonts w:ascii="Times New Roman" w:eastAsia="楷体" w:hAnsi="Times New Roman"/>
        </w:rPr>
        <w:t>正确；带电粒子在匀强磁场中运动的时间为</w:t>
      </w:r>
      <w:r w:rsidRPr="002C3D2F">
        <w:rPr>
          <w:rFonts w:ascii="Times New Roman" w:hAnsi="Times New Roman"/>
          <w:i/>
        </w:rPr>
        <w:t>t</w:t>
      </w:r>
      <w:r w:rsidRPr="002C3D2F">
        <w:rPr>
          <w:rFonts w:ascii="Times New Roman" w:hAnsi="Times New Roman"/>
        </w:rPr>
        <w:t>=</w:t>
      </w:r>
      <m:oMath>
        <m:f>
          <m:fPr>
            <m:ctrlPr>
              <w:rPr>
                <w:rFonts w:ascii="Cambria Math" w:hAnsi="Cambria Math"/>
              </w:rPr>
            </m:ctrlPr>
          </m:fPr>
          <m:num>
            <m:r>
              <m:rPr>
                <m:sty m:val="p"/>
              </m:rPr>
              <w:rPr>
                <w:rFonts w:ascii="Cambria Math" w:hAnsi="Cambria Math"/>
              </w:rPr>
              <m:t>30°</m:t>
            </m:r>
          </m:num>
          <m:den>
            <m:r>
              <m:rPr>
                <m:sty m:val="p"/>
              </m:rPr>
              <w:rPr>
                <w:rFonts w:ascii="Cambria Math" w:hAnsi="Cambria Math"/>
              </w:rPr>
              <m:t>360°</m:t>
            </m:r>
          </m:den>
        </m:f>
      </m:oMath>
      <w:r w:rsidRPr="002C3D2F">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C3D2F">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d</m:t>
            </m:r>
          </m:num>
          <m:den>
            <m:r>
              <m:rPr>
                <m:sty m:val="p"/>
              </m:rPr>
              <w:rPr>
                <w:rFonts w:ascii="Cambria Math" w:hAnsi="Cambria Math"/>
              </w:rPr>
              <m:t>3</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C3D2F">
        <w:rPr>
          <w:rFonts w:ascii="Times New Roman" w:eastAsia="楷体" w:hAnsi="Times New Roman"/>
        </w:rPr>
        <w:t>，选项</w:t>
      </w:r>
      <w:r w:rsidRPr="002C3D2F">
        <w:rPr>
          <w:rFonts w:ascii="Times New Roman" w:hAnsi="Times New Roman"/>
        </w:rPr>
        <w:t>C</w:t>
      </w:r>
      <w:r w:rsidRPr="002C3D2F">
        <w:rPr>
          <w:rFonts w:ascii="Times New Roman" w:eastAsia="楷体" w:hAnsi="Times New Roman"/>
        </w:rPr>
        <w:t>错误；根据</w:t>
      </w:r>
      <w:r w:rsidRPr="002C3D2F">
        <w:rPr>
          <w:rFonts w:ascii="Times New Roman" w:hAnsi="Times New Roman"/>
          <w:i/>
        </w:rPr>
        <w:t>qv</w:t>
      </w:r>
      <w:r w:rsidRPr="002C3D2F">
        <w:rPr>
          <w:rFonts w:ascii="Times New Roman" w:hAnsi="Times New Roman"/>
          <w:vertAlign w:val="subscript"/>
        </w:rPr>
        <w:t>0</w:t>
      </w:r>
      <w:r w:rsidRPr="002C3D2F">
        <w:rPr>
          <w:rFonts w:ascii="Times New Roman" w:hAnsi="Times New Roman"/>
          <w:i/>
        </w:rPr>
        <w:t>B</w:t>
      </w:r>
      <w:r w:rsidRPr="002C3D2F">
        <w:rPr>
          <w:rFonts w:ascii="Times New Roman" w:hAnsi="Times New Roman"/>
        </w:rPr>
        <w:t>=</w:t>
      </w:r>
      <w:r w:rsidRPr="002C3D2F">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r</m:t>
            </m:r>
          </m:den>
        </m:f>
      </m:oMath>
      <w:r w:rsidRPr="002C3D2F">
        <w:rPr>
          <w:rFonts w:ascii="Times New Roman" w:eastAsia="楷体" w:hAnsi="Times New Roman"/>
        </w:rPr>
        <w:t>，解得匀强磁场的磁感应强度大小为</w:t>
      </w:r>
      <w:r w:rsidRPr="002C3D2F">
        <w:rPr>
          <w:rFonts w:ascii="Times New Roman" w:hAnsi="Times New Roman"/>
          <w:i/>
        </w:rPr>
        <w:t>B</w:t>
      </w:r>
      <w:r w:rsidRPr="002C3D2F">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dq</m:t>
            </m:r>
          </m:den>
        </m:f>
      </m:oMath>
      <w:r w:rsidRPr="002C3D2F">
        <w:rPr>
          <w:rFonts w:ascii="Times New Roman" w:eastAsia="楷体" w:hAnsi="Times New Roman"/>
        </w:rPr>
        <w:t>，选项</w:t>
      </w:r>
      <w:r w:rsidRPr="002C3D2F">
        <w:rPr>
          <w:rFonts w:ascii="Times New Roman" w:hAnsi="Times New Roman"/>
        </w:rPr>
        <w:t>D</w:t>
      </w:r>
      <w:r w:rsidRPr="002C3D2F">
        <w:rPr>
          <w:rFonts w:ascii="Times New Roman" w:eastAsia="楷体" w:hAnsi="Times New Roman"/>
        </w:rPr>
        <w:t>错误。</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5.</w:t>
      </w:r>
      <w:r w:rsidRPr="002C3D2F">
        <w:rPr>
          <w:rFonts w:ascii="Times New Roman" w:eastAsia="楷体" w:hAnsi="Times New Roman"/>
        </w:rPr>
        <w:t>(</w:t>
      </w:r>
      <w:r w:rsidRPr="002C3D2F">
        <w:rPr>
          <w:rFonts w:ascii="Times New Roman" w:eastAsia="楷体" w:hAnsi="Times New Roman"/>
        </w:rPr>
        <w:t>多选</w:t>
      </w:r>
      <w:r w:rsidRPr="002C3D2F">
        <w:rPr>
          <w:rFonts w:ascii="Times New Roman" w:eastAsia="楷体" w:hAnsi="Times New Roman"/>
        </w:rPr>
        <w:t>)(</w:t>
      </w:r>
      <w:r w:rsidRPr="002C3D2F">
        <w:rPr>
          <w:rFonts w:ascii="Times New Roman" w:hAnsi="Times New Roman"/>
        </w:rPr>
        <w:t>2025·</w:t>
      </w:r>
      <w:r w:rsidRPr="002C3D2F">
        <w:rPr>
          <w:rFonts w:ascii="Times New Roman" w:eastAsia="楷体" w:hAnsi="Times New Roman"/>
        </w:rPr>
        <w:t>广东湛江市模拟</w:t>
      </w:r>
      <w:r w:rsidRPr="002C3D2F">
        <w:rPr>
          <w:rFonts w:ascii="Times New Roman" w:eastAsia="楷体" w:hAnsi="Times New Roman"/>
        </w:rPr>
        <w:t>)</w:t>
      </w:r>
      <w:r w:rsidRPr="002C3D2F">
        <w:rPr>
          <w:rFonts w:ascii="Times New Roman" w:hAnsi="Times New Roman"/>
        </w:rPr>
        <w:t>如图为地球赤道剖面图，地球半径为</w:t>
      </w:r>
      <w:r w:rsidRPr="002C3D2F">
        <w:rPr>
          <w:rFonts w:ascii="Times New Roman" w:hAnsi="Times New Roman"/>
          <w:i/>
        </w:rPr>
        <w:t>R</w:t>
      </w:r>
      <w:r w:rsidRPr="002C3D2F">
        <w:rPr>
          <w:rFonts w:ascii="Times New Roman" w:hAnsi="Times New Roman"/>
        </w:rPr>
        <w:t>。把地面上高度为</w:t>
      </w:r>
      <m:oMath>
        <m:f>
          <m:fPr>
            <m:ctrlPr>
              <w:rPr>
                <w:rFonts w:ascii="Cambria Math" w:hAnsi="Cambria Math"/>
              </w:rPr>
            </m:ctrlPr>
          </m:fPr>
          <m:num>
            <m:r>
              <w:rPr>
                <w:rFonts w:ascii="Cambria Math" w:hAnsi="Cambria Math"/>
              </w:rPr>
              <m:t>R</m:t>
            </m:r>
          </m:num>
          <m:den>
            <m:r>
              <m:rPr>
                <m:sty m:val="p"/>
              </m:rPr>
              <w:rPr>
                <w:rFonts w:ascii="Cambria Math" w:hAnsi="Cambria Math"/>
              </w:rPr>
              <m:t>2</m:t>
            </m:r>
          </m:den>
        </m:f>
      </m:oMath>
      <w:r w:rsidRPr="002C3D2F">
        <w:rPr>
          <w:rFonts w:ascii="Times New Roman" w:hAnsi="Times New Roman"/>
        </w:rPr>
        <w:t>区域内的地磁场视为方向垂直于剖面的匀强磁场</w:t>
      </w:r>
      <w:r w:rsidRPr="002C3D2F">
        <w:rPr>
          <w:rFonts w:ascii="Times New Roman" w:hAnsi="Times New Roman"/>
        </w:rPr>
        <w:t>(</w:t>
      </w:r>
      <w:r w:rsidRPr="002C3D2F">
        <w:rPr>
          <w:rFonts w:ascii="Times New Roman" w:hAnsi="Times New Roman"/>
        </w:rPr>
        <w:t>磁场方向垂直纸面向里，图中未画出</w:t>
      </w:r>
      <w:r w:rsidRPr="002C3D2F">
        <w:rPr>
          <w:rFonts w:ascii="Times New Roman" w:hAnsi="Times New Roman"/>
        </w:rPr>
        <w:t>)</w:t>
      </w:r>
      <w:r w:rsidRPr="002C3D2F">
        <w:rPr>
          <w:rFonts w:ascii="Times New Roman" w:hAnsi="Times New Roman"/>
        </w:rPr>
        <w:t>，一带电粒子以一定速度正对地心射入该磁场区域，轨迹恰好与地面相切。不计粒子重力，则</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337F76DD" wp14:editId="3BFFBB4D">
            <wp:extent cx="1333500" cy="900430"/>
            <wp:effectExtent l="0" t="0" r="0" b="0"/>
            <wp:docPr id="2341" name="image3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8.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33500" cy="900430"/>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A.</w:t>
      </w:r>
      <w:r w:rsidRPr="002C3D2F">
        <w:rPr>
          <w:rFonts w:ascii="Times New Roman" w:hAnsi="Times New Roman"/>
        </w:rPr>
        <w:t>粒子带负电荷</w:t>
      </w:r>
      <w:r w:rsidRPr="002C3D2F">
        <w:rPr>
          <w:rFonts w:ascii="Times New Roman" w:hAnsi="Times New Roman"/>
        </w:rPr>
        <w:tab/>
        <w:t>B.</w:t>
      </w:r>
      <w:r w:rsidRPr="002C3D2F">
        <w:rPr>
          <w:rFonts w:ascii="Times New Roman" w:hAnsi="Times New Roman"/>
        </w:rPr>
        <w:t>轨迹半径为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3D2F">
        <w:rPr>
          <w:rFonts w:ascii="Times New Roman" w:hAnsi="Times New Roman"/>
          <w:i/>
        </w:rPr>
        <w:t>R</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C.</w:t>
      </w:r>
      <w:r w:rsidRPr="002C3D2F">
        <w:rPr>
          <w:rFonts w:ascii="Times New Roman" w:hAnsi="Times New Roman"/>
        </w:rPr>
        <w:t>轨迹半径为</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8</m:t>
            </m:r>
          </m:den>
        </m:f>
      </m:oMath>
      <w:r w:rsidRPr="002C3D2F">
        <w:rPr>
          <w:rFonts w:ascii="Times New Roman" w:hAnsi="Times New Roman"/>
          <w:i/>
        </w:rPr>
        <w:t>R</w:t>
      </w:r>
      <w:r w:rsidRPr="002C3D2F">
        <w:rPr>
          <w:rFonts w:ascii="Times New Roman" w:hAnsi="Times New Roman"/>
        </w:rPr>
        <w:tab/>
        <w:t>D.</w:t>
      </w:r>
      <w:r w:rsidRPr="002C3D2F">
        <w:rPr>
          <w:rFonts w:ascii="Times New Roman" w:hAnsi="Times New Roman"/>
        </w:rPr>
        <w:t>轨迹半径为</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2C3D2F">
        <w:rPr>
          <w:rFonts w:ascii="Times New Roman" w:hAnsi="Times New Roman"/>
          <w:i/>
        </w:rPr>
        <w:t>R</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AC</w:t>
      </w:r>
    </w:p>
    <w:p w:rsidR="00F832AA" w:rsidRPr="002C3D2F" w:rsidRDefault="00F832AA" w:rsidP="00F832AA">
      <w:pPr>
        <w:tabs>
          <w:tab w:val="left" w:pos="2268"/>
          <w:tab w:val="left" w:pos="4395"/>
          <w:tab w:val="left" w:pos="6663"/>
        </w:tabs>
        <w:spacing w:line="360" w:lineRule="auto"/>
        <w:rPr>
          <w:rFonts w:ascii="Times New Roman" w:eastAsia="楷体"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粒子向下偏转，根据左手定则可知粒子带负电荷，故</w:t>
      </w:r>
      <w:r w:rsidRPr="002C3D2F">
        <w:rPr>
          <w:rFonts w:ascii="Times New Roman" w:hAnsi="Times New Roman"/>
        </w:rPr>
        <w:t>A</w:t>
      </w:r>
      <w:r w:rsidRPr="002C3D2F">
        <w:rPr>
          <w:rFonts w:ascii="Times New Roman" w:eastAsia="楷体" w:hAnsi="Times New Roman"/>
        </w:rPr>
        <w:t>正确；如图所示，设轨迹半径为</w:t>
      </w:r>
      <w:r w:rsidRPr="002C3D2F">
        <w:rPr>
          <w:rFonts w:ascii="Times New Roman" w:hAnsi="Times New Roman"/>
          <w:i/>
        </w:rPr>
        <w:t>r</w:t>
      </w:r>
      <w:r w:rsidRPr="002C3D2F">
        <w:rPr>
          <w:rFonts w:ascii="Times New Roman" w:eastAsia="楷体" w:hAnsi="Times New Roman"/>
        </w:rPr>
        <w:t>，根据几何关系可得</w:t>
      </w:r>
      <w:r w:rsidRPr="002C3D2F">
        <w:rPr>
          <w:rFonts w:ascii="Times New Roman" w:hAnsi="Times New Roman"/>
          <w:i/>
        </w:rPr>
        <w:t>r</w:t>
      </w:r>
      <w:r w:rsidRPr="002C3D2F">
        <w:rPr>
          <w:rFonts w:ascii="Times New Roman" w:hAnsi="Times New Roman"/>
          <w:vertAlign w:val="superscript"/>
        </w:rPr>
        <w:t>2</w:t>
      </w:r>
      <w:r w:rsidRPr="002C3D2F">
        <w:rPr>
          <w:rFonts w:ascii="Times New Roman" w:hAnsi="Times New Roman"/>
        </w:rPr>
        <w:t>+</w:t>
      </w:r>
      <w:r w:rsidRPr="002C3D2F">
        <w:rPr>
          <w:rFonts w:ascii="Times New Roman" w:eastAsia="楷体"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2</m:t>
            </m:r>
          </m:den>
        </m:f>
      </m:oMath>
      <w:r w:rsidRPr="002C3D2F">
        <w:rPr>
          <w:rFonts w:ascii="Times New Roman" w:hAnsi="Times New Roman"/>
        </w:rPr>
        <w:t>+</w:t>
      </w:r>
      <w:r w:rsidRPr="002C3D2F">
        <w:rPr>
          <w:rFonts w:ascii="Times New Roman" w:hAnsi="Times New Roman"/>
          <w:i/>
        </w:rPr>
        <w:t>R</w:t>
      </w:r>
      <w:r w:rsidRPr="002C3D2F">
        <w:rPr>
          <w:rFonts w:ascii="Times New Roman" w:eastAsia="楷体" w:hAnsi="Times New Roman"/>
        </w:rPr>
        <w:t>)</w:t>
      </w:r>
      <w:r w:rsidRPr="002C3D2F">
        <w:rPr>
          <w:rFonts w:ascii="Times New Roman" w:hAnsi="Times New Roman"/>
          <w:vertAlign w:val="superscript"/>
        </w:rPr>
        <w:t>2</w:t>
      </w:r>
      <w:r w:rsidRPr="002C3D2F">
        <w:rPr>
          <w:rFonts w:ascii="Times New Roman" w:hAnsi="Times New Roman"/>
        </w:rPr>
        <w:t>=</w:t>
      </w:r>
      <w:r w:rsidRPr="002C3D2F">
        <w:rPr>
          <w:rFonts w:ascii="Times New Roman" w:eastAsia="楷体" w:hAnsi="Times New Roman"/>
        </w:rPr>
        <w:t>(</w:t>
      </w:r>
      <w:r w:rsidRPr="002C3D2F">
        <w:rPr>
          <w:rFonts w:ascii="Times New Roman" w:hAnsi="Times New Roman"/>
          <w:i/>
        </w:rPr>
        <w:t>R</w:t>
      </w:r>
      <w:r w:rsidRPr="002C3D2F">
        <w:rPr>
          <w:rFonts w:ascii="Times New Roman" w:hAnsi="Times New Roman"/>
        </w:rPr>
        <w:t>+</w:t>
      </w:r>
      <w:r w:rsidRPr="002C3D2F">
        <w:rPr>
          <w:rFonts w:ascii="Times New Roman" w:hAnsi="Times New Roman"/>
          <w:i/>
        </w:rPr>
        <w:t>r</w:t>
      </w:r>
      <w:r w:rsidRPr="002C3D2F">
        <w:rPr>
          <w:rFonts w:ascii="Times New Roman" w:eastAsia="楷体" w:hAnsi="Times New Roman"/>
        </w:rPr>
        <w:t>)</w:t>
      </w:r>
      <w:r w:rsidRPr="002C3D2F">
        <w:rPr>
          <w:rFonts w:ascii="Times New Roman" w:hAnsi="Times New Roman"/>
          <w:vertAlign w:val="superscript"/>
        </w:rPr>
        <w:t>2</w:t>
      </w:r>
      <w:r w:rsidRPr="002C3D2F">
        <w:rPr>
          <w:rFonts w:ascii="Times New Roman" w:eastAsia="楷体" w:hAnsi="Times New Roman"/>
        </w:rPr>
        <w:t>，解得</w:t>
      </w:r>
      <w:r w:rsidRPr="002C3D2F">
        <w:rPr>
          <w:rFonts w:ascii="Times New Roman" w:hAnsi="Times New Roman"/>
          <w:i/>
        </w:rPr>
        <w:t>r</w:t>
      </w:r>
      <w:r w:rsidRPr="002C3D2F">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8</m:t>
            </m:r>
          </m:den>
        </m:f>
      </m:oMath>
      <w:r w:rsidRPr="002C3D2F">
        <w:rPr>
          <w:rFonts w:ascii="Times New Roman" w:hAnsi="Times New Roman"/>
          <w:i/>
        </w:rPr>
        <w:t>R</w:t>
      </w:r>
      <w:r w:rsidRPr="002C3D2F">
        <w:rPr>
          <w:rFonts w:ascii="Times New Roman" w:eastAsia="楷体" w:hAnsi="Times New Roman"/>
        </w:rPr>
        <w:t>，故</w:t>
      </w:r>
      <w:r w:rsidRPr="002C3D2F">
        <w:rPr>
          <w:rFonts w:ascii="Times New Roman" w:hAnsi="Times New Roman"/>
        </w:rPr>
        <w:t>C</w:t>
      </w:r>
      <w:r w:rsidRPr="002C3D2F">
        <w:rPr>
          <w:rFonts w:ascii="Times New Roman" w:eastAsia="楷体" w:hAnsi="Times New Roman"/>
        </w:rPr>
        <w:t>正确，</w:t>
      </w:r>
      <w:r w:rsidRPr="002C3D2F">
        <w:rPr>
          <w:rFonts w:ascii="Times New Roman" w:hAnsi="Times New Roman"/>
        </w:rPr>
        <w:t>B</w:t>
      </w:r>
      <w:r w:rsidRPr="002C3D2F">
        <w:rPr>
          <w:rFonts w:ascii="Times New Roman" w:eastAsia="楷体" w:hAnsi="Times New Roman"/>
        </w:rPr>
        <w:t>、</w:t>
      </w:r>
      <w:r w:rsidRPr="002C3D2F">
        <w:rPr>
          <w:rFonts w:ascii="Times New Roman" w:hAnsi="Times New Roman"/>
        </w:rPr>
        <w:t>D</w:t>
      </w:r>
      <w:r w:rsidRPr="002C3D2F">
        <w:rPr>
          <w:rFonts w:ascii="Times New Roman" w:eastAsia="楷体" w:hAnsi="Times New Roman"/>
        </w:rPr>
        <w:t>错误。</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5CC14998" wp14:editId="7E313723">
            <wp:extent cx="938530" cy="866775"/>
            <wp:effectExtent l="0" t="0" r="0" b="9525"/>
            <wp:docPr id="2342" name="image3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9.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8530" cy="866775"/>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6.</w:t>
      </w:r>
      <w:r w:rsidRPr="002C3D2F">
        <w:rPr>
          <w:rFonts w:ascii="Times New Roman" w:eastAsia="楷体" w:hAnsi="Times New Roman"/>
        </w:rPr>
        <w:t>(</w:t>
      </w:r>
      <w:r w:rsidRPr="002C3D2F">
        <w:rPr>
          <w:rFonts w:ascii="Times New Roman" w:hAnsi="Times New Roman"/>
        </w:rPr>
        <w:t>2025·</w:t>
      </w:r>
      <w:r w:rsidRPr="002C3D2F">
        <w:rPr>
          <w:rFonts w:ascii="Times New Roman" w:eastAsia="楷体" w:hAnsi="Times New Roman"/>
        </w:rPr>
        <w:t>广东湛江市期中</w:t>
      </w:r>
      <w:r w:rsidRPr="002C3D2F">
        <w:rPr>
          <w:rFonts w:ascii="Times New Roman" w:eastAsia="楷体" w:hAnsi="Times New Roman"/>
        </w:rPr>
        <w:t>)</w:t>
      </w:r>
      <w:r w:rsidRPr="002C3D2F">
        <w:rPr>
          <w:rFonts w:ascii="Times New Roman" w:hAnsi="Times New Roman"/>
        </w:rPr>
        <w:t>如图所示，一个</w:t>
      </w:r>
      <w:r w:rsidRPr="002C3D2F">
        <w:rPr>
          <w:rFonts w:ascii="Times New Roman" w:hAnsi="Times New Roman"/>
        </w:rPr>
        <w:t>α</w:t>
      </w:r>
      <w:r w:rsidRPr="002C3D2F">
        <w:rPr>
          <w:rFonts w:ascii="Times New Roman" w:hAnsi="Times New Roman"/>
        </w:rPr>
        <w:t>粒子从</w:t>
      </w:r>
      <w:r w:rsidRPr="002C3D2F">
        <w:rPr>
          <w:rFonts w:ascii="Times New Roman" w:hAnsi="Times New Roman"/>
          <w:i/>
        </w:rPr>
        <w:t>x</w:t>
      </w:r>
      <w:r w:rsidRPr="002C3D2F">
        <w:rPr>
          <w:rFonts w:ascii="Times New Roman" w:hAnsi="Times New Roman"/>
        </w:rPr>
        <w:t>轴上的</w:t>
      </w:r>
      <w:r w:rsidRPr="002C3D2F">
        <w:rPr>
          <w:rFonts w:ascii="Times New Roman" w:hAnsi="Times New Roman"/>
          <w:i/>
        </w:rPr>
        <w:t>P</w:t>
      </w:r>
      <w:r w:rsidRPr="002C3D2F">
        <w:rPr>
          <w:rFonts w:ascii="Times New Roman" w:hAnsi="Times New Roman"/>
        </w:rPr>
        <w:t>点以速度</w:t>
      </w:r>
      <w:r w:rsidRPr="002C3D2F">
        <w:rPr>
          <w:rFonts w:ascii="Times New Roman" w:hAnsi="Times New Roman"/>
          <w:i/>
        </w:rPr>
        <w:t>v</w:t>
      </w:r>
      <w:r w:rsidRPr="002C3D2F">
        <w:rPr>
          <w:rFonts w:ascii="Times New Roman" w:hAnsi="Times New Roman"/>
          <w:vertAlign w:val="subscript"/>
        </w:rPr>
        <w:t>1</w:t>
      </w:r>
      <w:r w:rsidRPr="002C3D2F">
        <w:rPr>
          <w:rFonts w:ascii="Times New Roman" w:hAnsi="Times New Roman"/>
        </w:rPr>
        <w:t>沿与</w:t>
      </w:r>
      <w:r w:rsidRPr="002C3D2F">
        <w:rPr>
          <w:rFonts w:ascii="Times New Roman" w:hAnsi="Times New Roman"/>
          <w:i/>
        </w:rPr>
        <w:t>x</w:t>
      </w:r>
      <w:r w:rsidRPr="002C3D2F">
        <w:rPr>
          <w:rFonts w:ascii="Times New Roman" w:hAnsi="Times New Roman"/>
        </w:rPr>
        <w:t>轴成</w:t>
      </w:r>
      <w:r w:rsidRPr="002C3D2F">
        <w:rPr>
          <w:rFonts w:ascii="Times New Roman" w:hAnsi="Times New Roman"/>
          <w:i/>
        </w:rPr>
        <w:t>θ</w:t>
      </w:r>
      <w:r w:rsidRPr="002C3D2F">
        <w:rPr>
          <w:rFonts w:ascii="Times New Roman" w:hAnsi="Times New Roman"/>
        </w:rPr>
        <w:t>=60°</w:t>
      </w:r>
      <w:r w:rsidRPr="002C3D2F">
        <w:rPr>
          <w:rFonts w:ascii="Times New Roman" w:hAnsi="Times New Roman"/>
        </w:rPr>
        <w:t>的方向射入第一象限内的匀强磁场中，恰好垂直于</w:t>
      </w:r>
      <w:r w:rsidRPr="002C3D2F">
        <w:rPr>
          <w:rFonts w:ascii="Times New Roman" w:hAnsi="Times New Roman"/>
          <w:i/>
        </w:rPr>
        <w:t>y</w:t>
      </w:r>
      <w:r w:rsidRPr="002C3D2F">
        <w:rPr>
          <w:rFonts w:ascii="Times New Roman" w:hAnsi="Times New Roman"/>
        </w:rPr>
        <w:t>轴从</w:t>
      </w:r>
      <w:r w:rsidRPr="002C3D2F">
        <w:rPr>
          <w:rFonts w:ascii="Times New Roman" w:hAnsi="Times New Roman"/>
          <w:i/>
        </w:rPr>
        <w:t>A</w:t>
      </w:r>
      <w:r w:rsidRPr="002C3D2F">
        <w:rPr>
          <w:rFonts w:ascii="Times New Roman" w:hAnsi="Times New Roman"/>
        </w:rPr>
        <w:t>点射出第一象限。一个质子从坐标原点</w:t>
      </w:r>
      <w:r w:rsidRPr="002C3D2F">
        <w:rPr>
          <w:rFonts w:ascii="Times New Roman" w:hAnsi="Times New Roman"/>
          <w:i/>
        </w:rPr>
        <w:t>O</w:t>
      </w:r>
      <w:r w:rsidRPr="002C3D2F">
        <w:rPr>
          <w:rFonts w:ascii="Times New Roman" w:hAnsi="Times New Roman"/>
        </w:rPr>
        <w:t>以速度</w:t>
      </w:r>
      <w:r w:rsidRPr="002C3D2F">
        <w:rPr>
          <w:rFonts w:ascii="Times New Roman" w:hAnsi="Times New Roman"/>
          <w:i/>
        </w:rPr>
        <w:t>v</w:t>
      </w:r>
      <w:r w:rsidRPr="002C3D2F">
        <w:rPr>
          <w:rFonts w:ascii="Times New Roman" w:hAnsi="Times New Roman"/>
          <w:vertAlign w:val="subscript"/>
        </w:rPr>
        <w:t>2</w:t>
      </w:r>
      <w:r w:rsidRPr="002C3D2F">
        <w:rPr>
          <w:rFonts w:ascii="Times New Roman" w:hAnsi="Times New Roman"/>
        </w:rPr>
        <w:t>沿与</w:t>
      </w:r>
      <w:r w:rsidRPr="002C3D2F">
        <w:rPr>
          <w:rFonts w:ascii="Times New Roman" w:hAnsi="Times New Roman"/>
          <w:i/>
        </w:rPr>
        <w:t>x</w:t>
      </w:r>
      <w:r w:rsidRPr="002C3D2F">
        <w:rPr>
          <w:rFonts w:ascii="Times New Roman" w:hAnsi="Times New Roman"/>
        </w:rPr>
        <w:t>轴成</w:t>
      </w:r>
      <w:r w:rsidRPr="002C3D2F">
        <w:rPr>
          <w:rFonts w:ascii="Times New Roman" w:hAnsi="Times New Roman"/>
          <w:i/>
        </w:rPr>
        <w:t>θ</w:t>
      </w:r>
      <w:r w:rsidRPr="002C3D2F">
        <w:rPr>
          <w:rFonts w:ascii="Times New Roman" w:hAnsi="Times New Roman"/>
        </w:rPr>
        <w:t>=60°</w:t>
      </w:r>
      <w:r w:rsidRPr="002C3D2F">
        <w:rPr>
          <w:rFonts w:ascii="Times New Roman" w:hAnsi="Times New Roman"/>
        </w:rPr>
        <w:t>的方向射入第一象限，也恰好从</w:t>
      </w:r>
      <w:r w:rsidRPr="002C3D2F">
        <w:rPr>
          <w:rFonts w:ascii="Times New Roman" w:hAnsi="Times New Roman"/>
          <w:i/>
        </w:rPr>
        <w:t>A</w:t>
      </w:r>
      <w:r w:rsidRPr="002C3D2F">
        <w:rPr>
          <w:rFonts w:ascii="Times New Roman" w:hAnsi="Times New Roman"/>
        </w:rPr>
        <w:t>点射出第一象限。则</w:t>
      </w:r>
      <w:r w:rsidRPr="002C3D2F">
        <w:rPr>
          <w:rFonts w:ascii="Times New Roman" w:hAnsi="Times New Roman"/>
          <w:i/>
        </w:rPr>
        <w:t>v</w:t>
      </w:r>
      <w:r w:rsidRPr="002C3D2F">
        <w:rPr>
          <w:rFonts w:ascii="Times New Roman" w:hAnsi="Times New Roman"/>
          <w:vertAlign w:val="subscript"/>
        </w:rPr>
        <w:t>1</w:t>
      </w:r>
      <w:r w:rsidRPr="002C3D2F">
        <w:rPr>
          <w:rFonts w:ascii="宋体" w:hAnsi="宋体" w:cs="宋体" w:hint="eastAsia"/>
        </w:rPr>
        <w:t>∶</w:t>
      </w:r>
      <w:r w:rsidRPr="002C3D2F">
        <w:rPr>
          <w:rFonts w:ascii="Times New Roman" w:hAnsi="Times New Roman"/>
          <w:i/>
        </w:rPr>
        <w:t>v</w:t>
      </w:r>
      <w:r w:rsidRPr="002C3D2F">
        <w:rPr>
          <w:rFonts w:ascii="Times New Roman" w:hAnsi="Times New Roman"/>
          <w:vertAlign w:val="subscript"/>
        </w:rPr>
        <w:t>2</w:t>
      </w:r>
      <w:r w:rsidRPr="002C3D2F">
        <w:rPr>
          <w:rFonts w:ascii="Times New Roman" w:hAnsi="Times New Roman"/>
        </w:rPr>
        <w:t>等于</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411D41A3" wp14:editId="1A6BD0E0">
            <wp:extent cx="938530" cy="971550"/>
            <wp:effectExtent l="0" t="0" r="0" b="0"/>
            <wp:docPr id="2343" name="image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0.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8530" cy="971550"/>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A.3</w:t>
      </w:r>
      <w:r w:rsidRPr="002C3D2F">
        <w:rPr>
          <w:rFonts w:ascii="宋体" w:hAnsi="宋体" w:cs="宋体" w:hint="eastAsia"/>
        </w:rPr>
        <w:t>∶</w:t>
      </w:r>
      <w:r w:rsidRPr="002C3D2F">
        <w:rPr>
          <w:rFonts w:ascii="Times New Roman" w:hAnsi="Times New Roman"/>
        </w:rPr>
        <w:t>1</w:t>
      </w:r>
      <w:r w:rsidRPr="002C3D2F">
        <w:rPr>
          <w:rFonts w:ascii="Times New Roman" w:hAnsi="Times New Roman"/>
        </w:rPr>
        <w:tab/>
        <w:t>B.1</w:t>
      </w:r>
      <w:r w:rsidRPr="002C3D2F">
        <w:rPr>
          <w:rFonts w:ascii="宋体" w:hAnsi="宋体" w:cs="宋体" w:hint="eastAsia"/>
        </w:rPr>
        <w:t>∶</w:t>
      </w:r>
      <w:r w:rsidRPr="002C3D2F">
        <w:rPr>
          <w:rFonts w:ascii="Times New Roman" w:hAnsi="Times New Roman"/>
        </w:rPr>
        <w:t>3</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C.4</w:t>
      </w:r>
      <w:r w:rsidRPr="002C3D2F">
        <w:rPr>
          <w:rFonts w:ascii="宋体" w:hAnsi="宋体" w:cs="宋体" w:hint="eastAsia"/>
        </w:rPr>
        <w:t>∶</w:t>
      </w:r>
      <w:r w:rsidRPr="002C3D2F">
        <w:rPr>
          <w:rFonts w:ascii="Times New Roman" w:hAnsi="Times New Roman"/>
        </w:rPr>
        <w:t>1</w:t>
      </w:r>
      <w:r w:rsidRPr="002C3D2F">
        <w:rPr>
          <w:rFonts w:ascii="Times New Roman" w:hAnsi="Times New Roman"/>
        </w:rPr>
        <w:tab/>
        <w:t>D.1</w:t>
      </w:r>
      <w:r w:rsidRPr="002C3D2F">
        <w:rPr>
          <w:rFonts w:ascii="宋体" w:hAnsi="宋体" w:cs="宋体" w:hint="eastAsia"/>
        </w:rPr>
        <w:t>∶</w:t>
      </w:r>
      <w:r w:rsidRPr="002C3D2F">
        <w:rPr>
          <w:rFonts w:ascii="Times New Roman" w:hAnsi="Times New Roman"/>
        </w:rPr>
        <w:t>4</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B</w:t>
      </w:r>
    </w:p>
    <w:p w:rsidR="00F832AA" w:rsidRPr="002C3D2F" w:rsidRDefault="00F832AA" w:rsidP="00F832AA">
      <w:pPr>
        <w:tabs>
          <w:tab w:val="left" w:pos="2268"/>
          <w:tab w:val="left" w:pos="4395"/>
          <w:tab w:val="left" w:pos="6663"/>
        </w:tabs>
        <w:spacing w:line="360" w:lineRule="auto"/>
        <w:rPr>
          <w:rFonts w:ascii="Times New Roman" w:eastAsia="楷体"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画出粒子运动轨迹如图根据几何关系可知</w:t>
      </w:r>
      <w:r w:rsidRPr="002C3D2F">
        <w:rPr>
          <w:rFonts w:ascii="Times New Roman" w:hAnsi="Times New Roman"/>
        </w:rPr>
        <w:t>α</w:t>
      </w:r>
      <w:r w:rsidRPr="002C3D2F">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2C3D2F">
        <w:rPr>
          <w:rFonts w:ascii="Times New Roman" w:hAnsi="Times New Roman"/>
        </w:rPr>
        <w:t>He</w:t>
      </w:r>
      <w:r w:rsidRPr="002C3D2F">
        <w:rPr>
          <w:rFonts w:ascii="Times New Roman" w:eastAsia="楷体" w:hAnsi="Times New Roman"/>
        </w:rPr>
        <w:t>)</w:t>
      </w:r>
      <w:r w:rsidRPr="002C3D2F">
        <w:rPr>
          <w:rFonts w:ascii="Times New Roman" w:eastAsia="楷体" w:hAnsi="Times New Roman"/>
        </w:rPr>
        <w:t>粒子运动的半径</w:t>
      </w:r>
      <w:r w:rsidRPr="002C3D2F">
        <w:rPr>
          <w:rFonts w:ascii="Times New Roman" w:hAnsi="Times New Roman"/>
          <w:i/>
        </w:rPr>
        <w:t>r</w:t>
      </w:r>
      <w:r w:rsidRPr="002C3D2F">
        <w:rPr>
          <w:rFonts w:ascii="Times New Roman" w:hAnsi="Times New Roman"/>
          <w:vertAlign w:val="subscript"/>
        </w:rPr>
        <w:t>1</w:t>
      </w:r>
      <w:r w:rsidRPr="002C3D2F">
        <w:rPr>
          <w:rFonts w:ascii="Times New Roman" w:eastAsia="楷体" w:hAnsi="Times New Roman"/>
        </w:rPr>
        <w:t>满足</w:t>
      </w:r>
      <w:r w:rsidRPr="002C3D2F">
        <w:rPr>
          <w:rFonts w:ascii="Times New Roman" w:hAnsi="Times New Roman"/>
          <w:i/>
        </w:rPr>
        <w:t>r</w:t>
      </w:r>
      <w:r w:rsidRPr="002C3D2F">
        <w:rPr>
          <w:rFonts w:ascii="Times New Roman" w:hAnsi="Times New Roman"/>
          <w:vertAlign w:val="subscript"/>
        </w:rPr>
        <w:t>1</w:t>
      </w:r>
      <w:r w:rsidRPr="002C3D2F">
        <w:rPr>
          <w:rFonts w:ascii="Times New Roman" w:hAnsi="Times New Roman"/>
        </w:rPr>
        <w:t>+</w:t>
      </w:r>
      <w:r w:rsidRPr="002C3D2F">
        <w:rPr>
          <w:rFonts w:ascii="Times New Roman" w:hAnsi="Times New Roman"/>
          <w:i/>
        </w:rPr>
        <w:t>r</w:t>
      </w:r>
      <w:r w:rsidRPr="002C3D2F">
        <w:rPr>
          <w:rFonts w:ascii="Times New Roman" w:hAnsi="Times New Roman"/>
          <w:vertAlign w:val="subscript"/>
        </w:rPr>
        <w:t>1</w:t>
      </w:r>
      <w:r w:rsidRPr="002C3D2F">
        <w:rPr>
          <w:rFonts w:ascii="Times New Roman" w:hAnsi="Times New Roman"/>
        </w:rPr>
        <w:t>sin</w:t>
      </w:r>
      <w:r w:rsidRPr="002C3D2F">
        <w:rPr>
          <w:rFonts w:ascii="Times New Roman" w:eastAsia="楷体" w:hAnsi="Times New Roman"/>
        </w:rPr>
        <w:t xml:space="preserve"> </w:t>
      </w:r>
      <w:r w:rsidRPr="002C3D2F">
        <w:rPr>
          <w:rFonts w:ascii="Times New Roman" w:hAnsi="Times New Roman"/>
        </w:rPr>
        <w:t>30°=</w:t>
      </w:r>
      <w:r w:rsidRPr="002C3D2F">
        <w:rPr>
          <w:rFonts w:ascii="Times New Roman" w:hAnsi="Times New Roman"/>
          <w:i/>
        </w:rPr>
        <w:t>OA</w:t>
      </w:r>
      <w:r w:rsidRPr="002C3D2F">
        <w:rPr>
          <w:rFonts w:ascii="Times New Roman" w:eastAsia="楷体" w:hAnsi="Times New Roman"/>
        </w:rPr>
        <w:t>，解得</w:t>
      </w:r>
      <w:r w:rsidRPr="002C3D2F">
        <w:rPr>
          <w:rFonts w:ascii="Times New Roman" w:hAnsi="Times New Roman"/>
          <w:i/>
        </w:rPr>
        <w:t>r</w:t>
      </w:r>
      <w:r w:rsidRPr="002C3D2F">
        <w:rPr>
          <w:rFonts w:ascii="Times New Roman" w:hAnsi="Times New Roman"/>
          <w:vertAlign w:val="subscript"/>
        </w:rPr>
        <w:t>1</w:t>
      </w:r>
      <w:r w:rsidRPr="002C3D2F">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2C3D2F">
        <w:rPr>
          <w:rFonts w:ascii="Times New Roman" w:hAnsi="Times New Roman"/>
          <w:i/>
        </w:rPr>
        <w:t>OA</w:t>
      </w:r>
      <w:r w:rsidRPr="002C3D2F">
        <w:rPr>
          <w:rFonts w:ascii="Times New Roman" w:eastAsia="楷体" w:hAnsi="Times New Roman"/>
        </w:rPr>
        <w:t>，质子</w:t>
      </w:r>
      <w:r w:rsidRPr="002C3D2F">
        <w:rPr>
          <w:rFonts w:ascii="Times New Roman" w:eastAsia="楷体"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1</m:t>
            </m:r>
          </m:sub>
          <m:sup>
            <m:r>
              <m:rPr>
                <m:sty m:val="p"/>
              </m:rPr>
              <w:rPr>
                <w:rFonts w:ascii="Cambria Math" w:hAnsi="Cambria Math"/>
              </w:rPr>
              <m:t>1</m:t>
            </m:r>
          </m:sup>
        </m:sSubSup>
      </m:oMath>
      <w:r w:rsidRPr="002C3D2F">
        <w:rPr>
          <w:rFonts w:ascii="Times New Roman" w:hAnsi="Times New Roman"/>
        </w:rPr>
        <w:t>H</w:t>
      </w:r>
      <w:r w:rsidRPr="002C3D2F">
        <w:rPr>
          <w:rFonts w:ascii="Times New Roman" w:eastAsia="楷体" w:hAnsi="Times New Roman"/>
        </w:rPr>
        <w:t>)</w:t>
      </w:r>
      <w:r w:rsidRPr="002C3D2F">
        <w:rPr>
          <w:rFonts w:ascii="Times New Roman" w:eastAsia="楷体" w:hAnsi="Times New Roman"/>
        </w:rPr>
        <w:t>运动的半径为</w:t>
      </w:r>
      <w:r w:rsidRPr="002C3D2F">
        <w:rPr>
          <w:rFonts w:ascii="Times New Roman" w:hAnsi="Times New Roman"/>
          <w:i/>
        </w:rPr>
        <w:t>r</w:t>
      </w:r>
      <w:r w:rsidRPr="002C3D2F">
        <w:rPr>
          <w:rFonts w:ascii="Times New Roman" w:hAnsi="Times New Roman"/>
          <w:vertAlign w:val="subscript"/>
        </w:rPr>
        <w:t>2</w:t>
      </w:r>
      <w:r w:rsidRPr="002C3D2F">
        <w:rPr>
          <w:rFonts w:ascii="Times New Roman" w:hAnsi="Times New Roman"/>
        </w:rPr>
        <w:t>=</w:t>
      </w:r>
      <w:r w:rsidRPr="002C3D2F">
        <w:rPr>
          <w:rFonts w:ascii="Times New Roman" w:hAnsi="Times New Roman"/>
          <w:i/>
        </w:rPr>
        <w:t>OA</w:t>
      </w:r>
      <w:r w:rsidRPr="002C3D2F">
        <w:rPr>
          <w:rFonts w:ascii="Times New Roman" w:eastAsia="楷体" w:hAnsi="Times New Roman"/>
        </w:rPr>
        <w:t>，根据洛伦兹力提供向心力有</w:t>
      </w:r>
      <w:r w:rsidRPr="002C3D2F">
        <w:rPr>
          <w:rFonts w:ascii="Times New Roman" w:hAnsi="Times New Roman"/>
          <w:i/>
        </w:rPr>
        <w:t>qvB</w:t>
      </w:r>
      <w:r w:rsidRPr="002C3D2F">
        <w:rPr>
          <w:rFonts w:ascii="Times New Roman" w:hAnsi="Times New Roman"/>
        </w:rPr>
        <w:t>=</w:t>
      </w:r>
      <w:r w:rsidRPr="002C3D2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2C3D2F">
        <w:rPr>
          <w:rFonts w:ascii="Times New Roman" w:eastAsia="楷体" w:hAnsi="Times New Roman"/>
        </w:rPr>
        <w:t>，则</w:t>
      </w:r>
      <w:r w:rsidRPr="002C3D2F">
        <w:rPr>
          <w:rFonts w:ascii="Times New Roman" w:hAnsi="Times New Roman"/>
          <w:i/>
        </w:rPr>
        <w:t>v</w:t>
      </w:r>
      <w:r w:rsidRPr="002C3D2F">
        <w:rPr>
          <w:rFonts w:ascii="Times New Roman" w:hAnsi="Times New Roman"/>
        </w:rPr>
        <w:t>=</w:t>
      </w:r>
      <m:oMath>
        <m:f>
          <m:fPr>
            <m:ctrlPr>
              <w:rPr>
                <w:rFonts w:ascii="Cambria Math" w:hAnsi="Cambria Math"/>
              </w:rPr>
            </m:ctrlPr>
          </m:fPr>
          <m:num>
            <m:r>
              <w:rPr>
                <w:rFonts w:ascii="Cambria Math" w:hAnsi="Cambria Math"/>
              </w:rPr>
              <m:t>qBr</m:t>
            </m:r>
          </m:num>
          <m:den>
            <m:r>
              <w:rPr>
                <w:rFonts w:ascii="Cambria Math" w:hAnsi="Cambria Math"/>
              </w:rPr>
              <m:t>m</m:t>
            </m:r>
          </m:den>
        </m:f>
      </m:oMath>
      <w:r w:rsidRPr="002C3D2F">
        <w:rPr>
          <w:rFonts w:ascii="Times New Roman" w:eastAsia="楷体" w:hAnsi="Times New Roman"/>
        </w:rPr>
        <w:t>，解得</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2C3D2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C3D2F">
        <w:rPr>
          <w:rFonts w:ascii="Times New Roman" w:eastAsia="楷体" w:hAnsi="Times New Roman"/>
        </w:rPr>
        <w:t>，故选</w:t>
      </w:r>
      <w:r w:rsidRPr="002C3D2F">
        <w:rPr>
          <w:rFonts w:ascii="Times New Roman" w:hAnsi="Times New Roman"/>
        </w:rPr>
        <w:t>B</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3538DFDE" wp14:editId="61F10DDB">
            <wp:extent cx="1333500" cy="971550"/>
            <wp:effectExtent l="0" t="0" r="0" b="0"/>
            <wp:docPr id="2344" name="image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1.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500" cy="971550"/>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noProof/>
        </w:rPr>
        <w:drawing>
          <wp:inline distT="0" distB="0" distL="0" distR="0" wp14:anchorId="77AD6BF6" wp14:editId="5313C1AA">
            <wp:extent cx="1043305" cy="323850"/>
            <wp:effectExtent l="0" t="0" r="4445" b="0"/>
            <wp:docPr id="2345" name="image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2.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2C3D2F">
        <w:rPr>
          <w:rFonts w:ascii="Times New Roman" w:hAnsi="Times New Roman"/>
        </w:rPr>
        <w:t xml:space="preserve">　</w:t>
      </w:r>
      <w:r w:rsidRPr="002C3D2F">
        <w:rPr>
          <w:rFonts w:ascii="Times New Roman" w:eastAsia="楷体" w:hAnsi="Times New Roman"/>
        </w:rPr>
        <w:t>[</w:t>
      </w:r>
      <w:r w:rsidRPr="002C3D2F">
        <w:rPr>
          <w:rFonts w:ascii="Times New Roman" w:hAnsi="Times New Roman"/>
        </w:rPr>
        <w:t>7</w:t>
      </w:r>
      <w:r w:rsidRPr="002C3D2F">
        <w:rPr>
          <w:rFonts w:ascii="Times New Roman" w:eastAsia="楷体" w:hAnsi="Times New Roman"/>
        </w:rPr>
        <w:t>、</w:t>
      </w:r>
      <w:r w:rsidRPr="002C3D2F">
        <w:rPr>
          <w:rFonts w:ascii="Times New Roman" w:hAnsi="Times New Roman"/>
        </w:rPr>
        <w:t>8</w:t>
      </w:r>
      <w:r w:rsidRPr="002C3D2F">
        <w:rPr>
          <w:rFonts w:ascii="Times New Roman" w:eastAsia="楷体" w:hAnsi="Times New Roman"/>
        </w:rPr>
        <w:t>题，每题</w:t>
      </w:r>
      <w:r w:rsidRPr="002C3D2F">
        <w:rPr>
          <w:rFonts w:ascii="Times New Roman" w:hAnsi="Times New Roman"/>
        </w:rPr>
        <w:t>6</w:t>
      </w:r>
      <w:r w:rsidRPr="002C3D2F">
        <w:rPr>
          <w:rFonts w:ascii="Times New Roman" w:eastAsia="楷体" w:hAnsi="Times New Roman"/>
        </w:rPr>
        <w:t>分</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7.</w:t>
      </w:r>
      <w:r w:rsidRPr="002C3D2F">
        <w:rPr>
          <w:rFonts w:ascii="Times New Roman" w:hAnsi="Times New Roman"/>
        </w:rPr>
        <w:t>如图所示，两方向相反、磁感应强度大小均为</w:t>
      </w:r>
      <w:r w:rsidRPr="002C3D2F">
        <w:rPr>
          <w:rFonts w:ascii="Times New Roman" w:hAnsi="Times New Roman"/>
          <w:i/>
        </w:rPr>
        <w:t>B</w:t>
      </w:r>
      <w:r w:rsidRPr="002C3D2F">
        <w:rPr>
          <w:rFonts w:ascii="Times New Roman" w:hAnsi="Times New Roman"/>
        </w:rPr>
        <w:t>的匀强磁场被边长为</w:t>
      </w:r>
      <w:r w:rsidRPr="002C3D2F">
        <w:rPr>
          <w:rFonts w:ascii="Times New Roman" w:hAnsi="Times New Roman"/>
          <w:i/>
        </w:rPr>
        <w:t>L</w:t>
      </w:r>
      <w:r w:rsidRPr="002C3D2F">
        <w:rPr>
          <w:rFonts w:ascii="Times New Roman" w:hAnsi="Times New Roman"/>
        </w:rPr>
        <w:t>的等边三角形</w:t>
      </w:r>
      <w:r w:rsidRPr="002C3D2F">
        <w:rPr>
          <w:rFonts w:ascii="Times New Roman" w:hAnsi="Times New Roman"/>
          <w:i/>
        </w:rPr>
        <w:t>ABC</w:t>
      </w:r>
      <w:r w:rsidRPr="002C3D2F">
        <w:rPr>
          <w:rFonts w:ascii="Times New Roman" w:hAnsi="Times New Roman"/>
        </w:rPr>
        <w:t>边界分开，三角形内磁场方向垂直纸面向里，三角形顶点</w:t>
      </w:r>
      <w:r w:rsidRPr="002C3D2F">
        <w:rPr>
          <w:rFonts w:ascii="Times New Roman" w:hAnsi="Times New Roman"/>
          <w:i/>
        </w:rPr>
        <w:t>A</w:t>
      </w:r>
      <w:r w:rsidRPr="002C3D2F">
        <w:rPr>
          <w:rFonts w:ascii="Times New Roman" w:hAnsi="Times New Roman"/>
        </w:rPr>
        <w:t>处有一质子源，能沿</w:t>
      </w:r>
      <w:r w:rsidRPr="002C3D2F">
        <w:rPr>
          <w:rFonts w:ascii="宋体" w:hAnsi="宋体" w:cs="宋体" w:hint="eastAsia"/>
        </w:rPr>
        <w:t>∠</w:t>
      </w:r>
      <w:r w:rsidRPr="002C3D2F">
        <w:rPr>
          <w:rFonts w:ascii="Times New Roman" w:hAnsi="Times New Roman"/>
          <w:i/>
        </w:rPr>
        <w:t>BAC</w:t>
      </w:r>
      <w:r w:rsidRPr="002C3D2F">
        <w:rPr>
          <w:rFonts w:ascii="Times New Roman" w:hAnsi="Times New Roman"/>
        </w:rPr>
        <w:t>的角平分线发射速度不同的质子</w:t>
      </w:r>
      <w:r w:rsidRPr="002C3D2F">
        <w:rPr>
          <w:rFonts w:ascii="Times New Roman" w:hAnsi="Times New Roman"/>
        </w:rPr>
        <w:t>(</w:t>
      </w:r>
      <w:r w:rsidRPr="002C3D2F">
        <w:rPr>
          <w:rFonts w:ascii="Times New Roman" w:hAnsi="Times New Roman"/>
        </w:rPr>
        <w:t>质子重力不计</w:t>
      </w:r>
      <w:r w:rsidRPr="002C3D2F">
        <w:rPr>
          <w:rFonts w:ascii="Times New Roman" w:hAnsi="Times New Roman"/>
        </w:rPr>
        <w:t>)</w:t>
      </w:r>
      <w:r w:rsidRPr="002C3D2F">
        <w:rPr>
          <w:rFonts w:ascii="Times New Roman" w:hAnsi="Times New Roman"/>
        </w:rPr>
        <w:t>，所有质子均能通过</w:t>
      </w:r>
      <w:r w:rsidRPr="002C3D2F">
        <w:rPr>
          <w:rFonts w:ascii="Times New Roman" w:hAnsi="Times New Roman"/>
          <w:i/>
        </w:rPr>
        <w:t>C</w:t>
      </w:r>
      <w:r w:rsidRPr="002C3D2F">
        <w:rPr>
          <w:rFonts w:ascii="Times New Roman" w:hAnsi="Times New Roman"/>
        </w:rPr>
        <w:t>点，质子比荷</w:t>
      </w:r>
      <m:oMath>
        <m:f>
          <m:fPr>
            <m:ctrlPr>
              <w:rPr>
                <w:rFonts w:ascii="Cambria Math" w:hAnsi="Cambria Math"/>
              </w:rPr>
            </m:ctrlPr>
          </m:fPr>
          <m:num>
            <m:r>
              <w:rPr>
                <w:rFonts w:ascii="Cambria Math" w:hAnsi="Cambria Math"/>
              </w:rPr>
              <m:t>q</m:t>
            </m:r>
          </m:num>
          <m:den>
            <m:r>
              <w:rPr>
                <w:rFonts w:ascii="Cambria Math" w:hAnsi="Cambria Math"/>
              </w:rPr>
              <m:t>m</m:t>
            </m:r>
          </m:den>
        </m:f>
      </m:oMath>
      <w:r w:rsidRPr="002C3D2F">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k</m:t>
            </m:r>
          </m:den>
        </m:f>
      </m:oMath>
      <w:r w:rsidRPr="002C3D2F">
        <w:rPr>
          <w:rFonts w:ascii="Times New Roman" w:hAnsi="Times New Roman"/>
        </w:rPr>
        <w:t>，忽略质子间的相互作用，则质子的速度不可能为</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37F975FE" wp14:editId="783065F0">
            <wp:extent cx="1114425" cy="1152525"/>
            <wp:effectExtent l="0" t="0" r="9525" b="9525"/>
            <wp:docPr id="2346" name="image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3.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14425" cy="1152525"/>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A.</w:t>
      </w:r>
      <m:oMath>
        <m:f>
          <m:fPr>
            <m:ctrlPr>
              <w:rPr>
                <w:rFonts w:ascii="Cambria Math" w:hAnsi="Cambria Math"/>
              </w:rPr>
            </m:ctrlPr>
          </m:fPr>
          <m:num>
            <m:r>
              <w:rPr>
                <w:rFonts w:ascii="Cambria Math" w:hAnsi="Cambria Math"/>
              </w:rPr>
              <m:t>BL</m:t>
            </m:r>
          </m:num>
          <m:den>
            <m:r>
              <w:rPr>
                <w:rFonts w:ascii="Cambria Math" w:hAnsi="Cambria Math"/>
              </w:rPr>
              <m:t>k</m:t>
            </m:r>
          </m:den>
        </m:f>
      </m:oMath>
      <w:r w:rsidRPr="002C3D2F">
        <w:rPr>
          <w:rFonts w:ascii="Times New Roman" w:hAnsi="Times New Roman"/>
        </w:rPr>
        <w:tab/>
        <w:t>B.</w:t>
      </w:r>
      <m:oMath>
        <m:f>
          <m:fPr>
            <m:ctrlPr>
              <w:rPr>
                <w:rFonts w:ascii="Cambria Math" w:hAnsi="Cambria Math"/>
              </w:rPr>
            </m:ctrlPr>
          </m:fPr>
          <m:num>
            <m:r>
              <w:rPr>
                <w:rFonts w:ascii="Cambria Math" w:hAnsi="Cambria Math"/>
              </w:rPr>
              <m:t>BL</m:t>
            </m:r>
          </m:num>
          <m:den>
            <m:r>
              <m:rPr>
                <m:sty m:val="p"/>
              </m:rPr>
              <w:rPr>
                <w:rFonts w:ascii="Cambria Math" w:hAnsi="Cambria Math"/>
              </w:rPr>
              <m:t>2</m:t>
            </m:r>
            <m:r>
              <w:rPr>
                <w:rFonts w:ascii="Cambria Math" w:hAnsi="Cambria Math"/>
              </w:rPr>
              <m:t>k</m:t>
            </m:r>
          </m:den>
        </m:f>
      </m:oMath>
      <w:r w:rsidRPr="002C3D2F">
        <w:rPr>
          <w:rFonts w:ascii="Times New Roman" w:hAnsi="Times New Roman"/>
        </w:rPr>
        <w:tab/>
        <w:t>C.</w:t>
      </w:r>
      <m:oMath>
        <m:f>
          <m:fPr>
            <m:ctrlPr>
              <w:rPr>
                <w:rFonts w:ascii="Cambria Math" w:hAnsi="Cambria Math"/>
              </w:rPr>
            </m:ctrlPr>
          </m:fPr>
          <m:num>
            <m:r>
              <m:rPr>
                <m:sty m:val="p"/>
              </m:rPr>
              <w:rPr>
                <w:rFonts w:ascii="Cambria Math" w:hAnsi="Cambria Math"/>
              </w:rPr>
              <m:t>2</m:t>
            </m:r>
            <m:r>
              <w:rPr>
                <w:rFonts w:ascii="Cambria Math" w:hAnsi="Cambria Math"/>
              </w:rPr>
              <m:t>BL</m:t>
            </m:r>
          </m:num>
          <m:den>
            <m:r>
              <m:rPr>
                <m:sty m:val="p"/>
              </m:rPr>
              <w:rPr>
                <w:rFonts w:ascii="Cambria Math" w:hAnsi="Cambria Math"/>
              </w:rPr>
              <m:t>3</m:t>
            </m:r>
            <m:r>
              <w:rPr>
                <w:rFonts w:ascii="Cambria Math" w:hAnsi="Cambria Math"/>
              </w:rPr>
              <m:t>k</m:t>
            </m:r>
          </m:den>
        </m:f>
      </m:oMath>
      <w:r w:rsidRPr="002C3D2F">
        <w:rPr>
          <w:rFonts w:ascii="Times New Roman" w:hAnsi="Times New Roman"/>
        </w:rPr>
        <w:tab/>
        <w:t>D.</w:t>
      </w:r>
      <m:oMath>
        <m:f>
          <m:fPr>
            <m:ctrlPr>
              <w:rPr>
                <w:rFonts w:ascii="Cambria Math" w:hAnsi="Cambria Math"/>
              </w:rPr>
            </m:ctrlPr>
          </m:fPr>
          <m:num>
            <m:r>
              <w:rPr>
                <w:rFonts w:ascii="Cambria Math" w:hAnsi="Cambria Math"/>
              </w:rPr>
              <m:t>BL</m:t>
            </m:r>
          </m:num>
          <m:den>
            <m:r>
              <m:rPr>
                <m:sty m:val="p"/>
              </m:rPr>
              <w:rPr>
                <w:rFonts w:ascii="Cambria Math" w:hAnsi="Cambria Math"/>
              </w:rPr>
              <m:t>8</m:t>
            </m:r>
            <m:r>
              <w:rPr>
                <w:rFonts w:ascii="Cambria Math" w:hAnsi="Cambria Math"/>
              </w:rPr>
              <m:t>k</m:t>
            </m:r>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C</w:t>
      </w:r>
    </w:p>
    <w:p w:rsidR="00F832AA" w:rsidRPr="002C3D2F" w:rsidRDefault="00F832AA" w:rsidP="00F832AA">
      <w:pPr>
        <w:tabs>
          <w:tab w:val="left" w:pos="2268"/>
          <w:tab w:val="left" w:pos="4395"/>
          <w:tab w:val="left" w:pos="6663"/>
        </w:tabs>
        <w:spacing w:line="360" w:lineRule="auto"/>
        <w:rPr>
          <w:rFonts w:ascii="Times New Roman" w:eastAsia="楷体"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质子带正电，且经过</w:t>
      </w:r>
      <w:r w:rsidRPr="002C3D2F">
        <w:rPr>
          <w:rFonts w:ascii="Times New Roman" w:hAnsi="Times New Roman"/>
          <w:i/>
        </w:rPr>
        <w:t>C</w:t>
      </w:r>
      <w:r w:rsidRPr="002C3D2F">
        <w:rPr>
          <w:rFonts w:ascii="Times New Roman" w:eastAsia="楷体" w:hAnsi="Times New Roman"/>
        </w:rPr>
        <w:t>点，其可能的轨迹如图所示，所有圆弧所对圆心角均为</w:t>
      </w:r>
      <w:r w:rsidRPr="002C3D2F">
        <w:rPr>
          <w:rFonts w:ascii="Times New Roman" w:hAnsi="Times New Roman"/>
        </w:rPr>
        <w:t>60°</w:t>
      </w:r>
      <w:r w:rsidRPr="002C3D2F">
        <w:rPr>
          <w:rFonts w:ascii="Times New Roman" w:eastAsia="楷体" w:hAnsi="Times New Roman"/>
        </w:rPr>
        <w:t>，根据几何关系可知，质子运动半径为</w:t>
      </w:r>
      <w:r w:rsidRPr="002C3D2F">
        <w:rPr>
          <w:rFonts w:ascii="Times New Roman" w:hAnsi="Times New Roman"/>
          <w:i/>
        </w:rPr>
        <w:t>r</w:t>
      </w:r>
      <w:r w:rsidRPr="002C3D2F">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n</m:t>
            </m:r>
          </m:den>
        </m:f>
      </m:oMath>
      <w:r w:rsidRPr="002C3D2F">
        <w:rPr>
          <w:rFonts w:ascii="Times New Roman" w:eastAsia="楷体" w:hAnsi="Times New Roman"/>
        </w:rPr>
        <w:t>(</w:t>
      </w:r>
      <w:r w:rsidRPr="002C3D2F">
        <w:rPr>
          <w:rFonts w:ascii="Times New Roman" w:hAnsi="Times New Roman"/>
          <w:i/>
        </w:rPr>
        <w:t>n</w:t>
      </w:r>
      <w:r w:rsidRPr="002C3D2F">
        <w:rPr>
          <w:rFonts w:ascii="Times New Roman" w:hAnsi="Times New Roman"/>
        </w:rPr>
        <w:t>=1</w:t>
      </w:r>
      <w:r w:rsidRPr="002C3D2F">
        <w:rPr>
          <w:rFonts w:ascii="Times New Roman" w:eastAsia="楷体" w:hAnsi="Times New Roman"/>
        </w:rPr>
        <w:t>，</w:t>
      </w:r>
      <w:r w:rsidRPr="002C3D2F">
        <w:rPr>
          <w:rFonts w:ascii="Times New Roman" w:hAnsi="Times New Roman"/>
        </w:rPr>
        <w:t>2</w:t>
      </w:r>
      <w:r w:rsidRPr="002C3D2F">
        <w:rPr>
          <w:rFonts w:ascii="Times New Roman" w:eastAsia="楷体" w:hAnsi="Times New Roman"/>
        </w:rPr>
        <w:t>，</w:t>
      </w:r>
      <w:r w:rsidRPr="002C3D2F">
        <w:rPr>
          <w:rFonts w:ascii="Times New Roman" w:hAnsi="Times New Roman"/>
        </w:rPr>
        <w:t>3</w:t>
      </w:r>
      <w:r w:rsidRPr="002C3D2F">
        <w:rPr>
          <w:rFonts w:ascii="Times New Roman" w:eastAsia="楷体" w:hAnsi="Times New Roman"/>
        </w:rPr>
        <w:t>，</w:t>
      </w:r>
      <w:r w:rsidRPr="002C3D2F">
        <w:rPr>
          <w:rFonts w:asciiTheme="majorEastAsia" w:eastAsiaTheme="majorEastAsia" w:hAnsiTheme="majorEastAsia"/>
        </w:rPr>
        <w:t>…</w:t>
      </w:r>
      <w:r w:rsidRPr="002C3D2F">
        <w:rPr>
          <w:rFonts w:ascii="Times New Roman" w:eastAsia="楷体" w:hAnsi="Times New Roman"/>
        </w:rPr>
        <w:t>)</w:t>
      </w:r>
      <w:r w:rsidRPr="002C3D2F">
        <w:rPr>
          <w:rFonts w:ascii="Times New Roman" w:eastAsia="楷体" w:hAnsi="Times New Roman"/>
        </w:rPr>
        <w:t>，质子在磁场中做圆周运动，根据洛伦兹力提供向心力可得</w:t>
      </w:r>
      <w:r w:rsidRPr="002C3D2F">
        <w:rPr>
          <w:rFonts w:ascii="Times New Roman" w:hAnsi="Times New Roman"/>
          <w:i/>
        </w:rPr>
        <w:t>qvB</w:t>
      </w:r>
      <w:r w:rsidRPr="002C3D2F">
        <w:rPr>
          <w:rFonts w:ascii="Times New Roman" w:hAnsi="Times New Roman"/>
        </w:rPr>
        <w:t>=</w:t>
      </w:r>
      <w:r w:rsidRPr="002C3D2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2C3D2F">
        <w:rPr>
          <w:rFonts w:ascii="Times New Roman" w:eastAsia="楷体" w:hAnsi="Times New Roman"/>
        </w:rPr>
        <w:t>，联立解得</w:t>
      </w:r>
      <w:r w:rsidRPr="002C3D2F">
        <w:rPr>
          <w:rFonts w:ascii="Times New Roman" w:hAnsi="Times New Roman"/>
          <w:i/>
        </w:rPr>
        <w:t>v</w:t>
      </w:r>
      <w:r w:rsidRPr="002C3D2F">
        <w:rPr>
          <w:rFonts w:ascii="Times New Roman" w:hAnsi="Times New Roman"/>
        </w:rPr>
        <w:t>=</w:t>
      </w:r>
      <m:oMath>
        <m:f>
          <m:fPr>
            <m:ctrlPr>
              <w:rPr>
                <w:rFonts w:ascii="Cambria Math" w:hAnsi="Cambria Math"/>
              </w:rPr>
            </m:ctrlPr>
          </m:fPr>
          <m:num>
            <m:r>
              <w:rPr>
                <w:rFonts w:ascii="Cambria Math" w:hAnsi="Cambria Math"/>
              </w:rPr>
              <m:t>qBr</m:t>
            </m:r>
          </m:num>
          <m:den>
            <m:r>
              <w:rPr>
                <w:rFonts w:ascii="Cambria Math" w:hAnsi="Cambria Math"/>
              </w:rPr>
              <m:t>m</m:t>
            </m:r>
          </m:den>
        </m:f>
      </m:oMath>
      <w:r w:rsidRPr="002C3D2F">
        <w:rPr>
          <w:rFonts w:ascii="Times New Roman" w:hAnsi="Times New Roman"/>
        </w:rPr>
        <w:t>=</w:t>
      </w:r>
      <m:oMath>
        <m:f>
          <m:fPr>
            <m:ctrlPr>
              <w:rPr>
                <w:rFonts w:ascii="Cambria Math" w:hAnsi="Cambria Math"/>
              </w:rPr>
            </m:ctrlPr>
          </m:fPr>
          <m:num>
            <m:r>
              <w:rPr>
                <w:rFonts w:ascii="Cambria Math" w:hAnsi="Cambria Math"/>
              </w:rPr>
              <m:t>BL</m:t>
            </m:r>
          </m:num>
          <m:den>
            <m:r>
              <w:rPr>
                <w:rFonts w:ascii="Cambria Math" w:hAnsi="Cambria Math"/>
              </w:rPr>
              <m:t>nk</m:t>
            </m:r>
          </m:den>
        </m:f>
      </m:oMath>
      <w:r w:rsidRPr="002C3D2F">
        <w:rPr>
          <w:rFonts w:ascii="Times New Roman" w:eastAsia="楷体" w:hAnsi="Times New Roman"/>
        </w:rPr>
        <w:t>(</w:t>
      </w:r>
      <w:r w:rsidRPr="002C3D2F">
        <w:rPr>
          <w:rFonts w:ascii="Times New Roman" w:hAnsi="Times New Roman"/>
          <w:i/>
        </w:rPr>
        <w:t>n</w:t>
      </w:r>
      <w:r w:rsidRPr="002C3D2F">
        <w:rPr>
          <w:rFonts w:ascii="Times New Roman" w:hAnsi="Times New Roman"/>
        </w:rPr>
        <w:t>=1</w:t>
      </w:r>
      <w:r w:rsidRPr="002C3D2F">
        <w:rPr>
          <w:rFonts w:ascii="Times New Roman" w:eastAsia="楷体" w:hAnsi="Times New Roman"/>
        </w:rPr>
        <w:t>，</w:t>
      </w:r>
      <w:r w:rsidRPr="002C3D2F">
        <w:rPr>
          <w:rFonts w:ascii="Times New Roman" w:hAnsi="Times New Roman"/>
        </w:rPr>
        <w:t>2</w:t>
      </w:r>
      <w:r w:rsidRPr="002C3D2F">
        <w:rPr>
          <w:rFonts w:ascii="Times New Roman" w:eastAsia="楷体" w:hAnsi="Times New Roman"/>
        </w:rPr>
        <w:t>，</w:t>
      </w:r>
      <w:r w:rsidRPr="002C3D2F">
        <w:rPr>
          <w:rFonts w:ascii="Times New Roman" w:hAnsi="Times New Roman"/>
        </w:rPr>
        <w:t>3</w:t>
      </w:r>
      <w:r w:rsidRPr="002C3D2F">
        <w:rPr>
          <w:rFonts w:ascii="Times New Roman" w:eastAsia="楷体" w:hAnsi="Times New Roman"/>
        </w:rPr>
        <w:t>，</w:t>
      </w:r>
      <w:r w:rsidRPr="002C3D2F">
        <w:rPr>
          <w:rFonts w:asciiTheme="majorEastAsia" w:eastAsiaTheme="majorEastAsia" w:hAnsiTheme="majorEastAsia"/>
        </w:rPr>
        <w:t>…</w:t>
      </w:r>
      <w:r w:rsidRPr="002C3D2F">
        <w:rPr>
          <w:rFonts w:ascii="Times New Roman" w:eastAsia="楷体" w:hAnsi="Times New Roman"/>
        </w:rPr>
        <w:t>)</w:t>
      </w:r>
      <w:r w:rsidRPr="002C3D2F">
        <w:rPr>
          <w:rFonts w:ascii="Times New Roman" w:eastAsia="楷体" w:hAnsi="Times New Roman"/>
        </w:rPr>
        <w:t>，可知质子的速度不可能为</w:t>
      </w:r>
      <m:oMath>
        <m:f>
          <m:fPr>
            <m:ctrlPr>
              <w:rPr>
                <w:rFonts w:ascii="Cambria Math" w:hAnsi="Cambria Math"/>
              </w:rPr>
            </m:ctrlPr>
          </m:fPr>
          <m:num>
            <m:r>
              <m:rPr>
                <m:sty m:val="p"/>
              </m:rPr>
              <w:rPr>
                <w:rFonts w:ascii="Cambria Math" w:hAnsi="Cambria Math"/>
              </w:rPr>
              <m:t>2</m:t>
            </m:r>
            <m:r>
              <w:rPr>
                <w:rFonts w:ascii="Cambria Math" w:hAnsi="Cambria Math"/>
              </w:rPr>
              <m:t>BL</m:t>
            </m:r>
          </m:num>
          <m:den>
            <m:r>
              <m:rPr>
                <m:sty m:val="p"/>
              </m:rPr>
              <w:rPr>
                <w:rFonts w:ascii="Cambria Math" w:hAnsi="Cambria Math"/>
              </w:rPr>
              <m:t>3</m:t>
            </m:r>
            <m:r>
              <w:rPr>
                <w:rFonts w:ascii="Cambria Math" w:hAnsi="Cambria Math"/>
              </w:rPr>
              <m:t>k</m:t>
            </m:r>
          </m:den>
        </m:f>
      </m:oMath>
      <w:r w:rsidRPr="002C3D2F">
        <w:rPr>
          <w:rFonts w:ascii="Times New Roman" w:eastAsia="楷体" w:hAnsi="Times New Roman"/>
        </w:rPr>
        <w:t>，故选</w:t>
      </w:r>
      <w:r w:rsidRPr="002C3D2F">
        <w:rPr>
          <w:rFonts w:ascii="Times New Roman" w:hAnsi="Times New Roman"/>
        </w:rPr>
        <w:t>C</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73C3B221" wp14:editId="35958543">
            <wp:extent cx="1186180" cy="1081405"/>
            <wp:effectExtent l="0" t="0" r="0" b="4445"/>
            <wp:docPr id="2347" name="image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4.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86180" cy="1081405"/>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8.</w:t>
      </w:r>
      <w:r w:rsidRPr="002C3D2F">
        <w:rPr>
          <w:rFonts w:ascii="Times New Roman" w:eastAsia="楷体" w:hAnsi="Times New Roman"/>
        </w:rPr>
        <w:t>(</w:t>
      </w:r>
      <w:r w:rsidRPr="002C3D2F">
        <w:rPr>
          <w:rFonts w:ascii="Times New Roman" w:eastAsia="楷体" w:hAnsi="Times New Roman"/>
        </w:rPr>
        <w:t>多选</w:t>
      </w:r>
      <w:r w:rsidRPr="002C3D2F">
        <w:rPr>
          <w:rFonts w:ascii="Times New Roman" w:eastAsia="楷体" w:hAnsi="Times New Roman"/>
        </w:rPr>
        <w:t>)(</w:t>
      </w:r>
      <w:r w:rsidRPr="002C3D2F">
        <w:rPr>
          <w:rFonts w:ascii="Times New Roman" w:hAnsi="Times New Roman"/>
        </w:rPr>
        <w:t>2025·</w:t>
      </w:r>
      <w:r w:rsidRPr="002C3D2F">
        <w:rPr>
          <w:rFonts w:ascii="Times New Roman" w:eastAsia="楷体" w:hAnsi="Times New Roman"/>
        </w:rPr>
        <w:t>四川卷</w:t>
      </w:r>
      <w:r w:rsidRPr="002C3D2F">
        <w:rPr>
          <w:rFonts w:ascii="Times New Roman" w:hAnsi="Times New Roman"/>
        </w:rPr>
        <w:t>·10</w:t>
      </w:r>
      <w:r w:rsidRPr="002C3D2F">
        <w:rPr>
          <w:rFonts w:ascii="Times New Roman" w:eastAsia="楷体" w:hAnsi="Times New Roman"/>
        </w:rPr>
        <w:t>)</w:t>
      </w:r>
      <w:r w:rsidRPr="002C3D2F">
        <w:rPr>
          <w:rFonts w:ascii="Times New Roman" w:hAnsi="Times New Roman"/>
        </w:rPr>
        <w:t>如图所示，</w:t>
      </w:r>
      <w:r w:rsidRPr="002C3D2F">
        <w:rPr>
          <w:rFonts w:asciiTheme="majorEastAsia" w:eastAsiaTheme="majorEastAsia" w:hAnsiTheme="majorEastAsia"/>
        </w:rPr>
        <w:t>Ⅰ</w:t>
      </w:r>
      <w:r w:rsidRPr="002C3D2F">
        <w:rPr>
          <w:rFonts w:ascii="Times New Roman" w:hAnsi="Times New Roman"/>
        </w:rPr>
        <w:t>区有垂直于纸面向里的匀强磁场，其边界为正方形；</w:t>
      </w:r>
      <w:r w:rsidRPr="002C3D2F">
        <w:rPr>
          <w:rFonts w:asciiTheme="majorEastAsia" w:eastAsiaTheme="majorEastAsia" w:hAnsiTheme="majorEastAsia"/>
        </w:rPr>
        <w:t>Ⅱ</w:t>
      </w:r>
      <w:r w:rsidRPr="002C3D2F">
        <w:rPr>
          <w:rFonts w:ascii="Times New Roman" w:hAnsi="Times New Roman"/>
        </w:rPr>
        <w:t>区有垂直于纸面向外的匀强磁场，其外边界为圆形，内边界与</w:t>
      </w:r>
      <w:r w:rsidRPr="002C3D2F">
        <w:rPr>
          <w:rFonts w:asciiTheme="majorEastAsia" w:eastAsiaTheme="majorEastAsia" w:hAnsiTheme="majorEastAsia"/>
        </w:rPr>
        <w:t>Ⅰ</w:t>
      </w:r>
      <w:r w:rsidRPr="002C3D2F">
        <w:rPr>
          <w:rFonts w:ascii="Times New Roman" w:hAnsi="Times New Roman"/>
        </w:rPr>
        <w:t>区边界重合；正方形与圆形中心同为</w:t>
      </w:r>
      <w:r w:rsidRPr="002C3D2F">
        <w:rPr>
          <w:rFonts w:ascii="Times New Roman" w:hAnsi="Times New Roman"/>
          <w:i/>
        </w:rPr>
        <w:t>O</w:t>
      </w:r>
      <w:r w:rsidRPr="002C3D2F">
        <w:rPr>
          <w:rFonts w:ascii="Times New Roman" w:hAnsi="Times New Roman"/>
        </w:rPr>
        <w:t>点。</w:t>
      </w:r>
      <w:r w:rsidRPr="002C3D2F">
        <w:rPr>
          <w:rFonts w:asciiTheme="majorEastAsia" w:eastAsiaTheme="majorEastAsia" w:hAnsiTheme="majorEastAsia"/>
        </w:rPr>
        <w:t>Ⅰ</w:t>
      </w:r>
      <w:r w:rsidRPr="002C3D2F">
        <w:rPr>
          <w:rFonts w:ascii="Times New Roman" w:hAnsi="Times New Roman"/>
        </w:rPr>
        <w:t>区和</w:t>
      </w:r>
      <w:r w:rsidRPr="002C3D2F">
        <w:rPr>
          <w:rFonts w:asciiTheme="majorEastAsia" w:eastAsiaTheme="majorEastAsia" w:hAnsiTheme="majorEastAsia"/>
        </w:rPr>
        <w:t>Ⅱ</w:t>
      </w:r>
      <w:r w:rsidRPr="002C3D2F">
        <w:rPr>
          <w:rFonts w:ascii="Times New Roman" w:hAnsi="Times New Roman"/>
        </w:rPr>
        <w:t>区的磁感应强度大小比值为</w:t>
      </w:r>
      <w:r w:rsidRPr="002C3D2F">
        <w:rPr>
          <w:rFonts w:ascii="Times New Roman" w:hAnsi="Times New Roman"/>
        </w:rPr>
        <w:t>4</w:t>
      </w:r>
      <w:r w:rsidRPr="002C3D2F">
        <w:rPr>
          <w:rFonts w:ascii="宋体" w:hAnsi="宋体" w:cs="宋体" w:hint="eastAsia"/>
        </w:rPr>
        <w:t>∶</w:t>
      </w:r>
      <w:r w:rsidRPr="002C3D2F">
        <w:rPr>
          <w:rFonts w:ascii="Times New Roman" w:hAnsi="Times New Roman"/>
        </w:rPr>
        <w:t>1</w:t>
      </w:r>
      <w:r w:rsidRPr="002C3D2F">
        <w:rPr>
          <w:rFonts w:ascii="Times New Roman" w:hAnsi="Times New Roman"/>
        </w:rPr>
        <w:t>。一带正电的粒子从</w:t>
      </w:r>
      <w:r w:rsidRPr="002C3D2F">
        <w:rPr>
          <w:rFonts w:asciiTheme="majorEastAsia" w:eastAsiaTheme="majorEastAsia" w:hAnsiTheme="majorEastAsia"/>
        </w:rPr>
        <w:t>Ⅱ</w:t>
      </w:r>
      <w:r w:rsidRPr="002C3D2F">
        <w:rPr>
          <w:rFonts w:ascii="Times New Roman" w:hAnsi="Times New Roman"/>
        </w:rPr>
        <w:t>区外边界上</w:t>
      </w:r>
      <w:r w:rsidRPr="002C3D2F">
        <w:rPr>
          <w:rFonts w:ascii="Times New Roman" w:hAnsi="Times New Roman"/>
          <w:i/>
        </w:rPr>
        <w:t>a</w:t>
      </w:r>
      <w:r w:rsidRPr="002C3D2F">
        <w:rPr>
          <w:rFonts w:ascii="Times New Roman" w:hAnsi="Times New Roman"/>
        </w:rPr>
        <w:t>点沿正方形某一条边的中垂线方向进入磁场，一段时间后从</w:t>
      </w:r>
      <w:r w:rsidRPr="002C3D2F">
        <w:rPr>
          <w:rFonts w:ascii="Times New Roman" w:hAnsi="Times New Roman"/>
          <w:i/>
        </w:rPr>
        <w:t>a</w:t>
      </w:r>
      <w:r w:rsidRPr="002C3D2F">
        <w:rPr>
          <w:rFonts w:ascii="Times New Roman" w:hAnsi="Times New Roman"/>
        </w:rPr>
        <w:t>点离开。不计粒子重力，取</w:t>
      </w:r>
      <w:r w:rsidRPr="002C3D2F">
        <w:rPr>
          <w:rFonts w:ascii="Times New Roman" w:hAnsi="Times New Roman"/>
        </w:rPr>
        <w:t>sin 37°=0.6</w:t>
      </w:r>
      <w:r w:rsidRPr="002C3D2F">
        <w:rPr>
          <w:rFonts w:ascii="Times New Roman" w:hAnsi="Times New Roman"/>
        </w:rPr>
        <w:t>。则带电粒子</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44263D1F" wp14:editId="0A03A9AE">
            <wp:extent cx="1114425" cy="828675"/>
            <wp:effectExtent l="0" t="0" r="9525" b="9525"/>
            <wp:docPr id="2348" name="image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5.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14425" cy="828675"/>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A.</w:t>
      </w:r>
      <w:r w:rsidRPr="002C3D2F">
        <w:rPr>
          <w:rFonts w:ascii="Times New Roman" w:hAnsi="Times New Roman"/>
        </w:rPr>
        <w:t>在</w:t>
      </w:r>
      <w:r w:rsidRPr="002C3D2F">
        <w:rPr>
          <w:rFonts w:asciiTheme="majorEastAsia" w:eastAsiaTheme="majorEastAsia" w:hAnsiTheme="majorEastAsia"/>
        </w:rPr>
        <w:t>Ⅰ</w:t>
      </w:r>
      <w:r w:rsidRPr="002C3D2F">
        <w:rPr>
          <w:rFonts w:ascii="Times New Roman" w:hAnsi="Times New Roman"/>
        </w:rPr>
        <w:t>区的轨迹圆心不在</w:t>
      </w:r>
      <w:r w:rsidRPr="002C3D2F">
        <w:rPr>
          <w:rFonts w:ascii="Times New Roman" w:hAnsi="Times New Roman"/>
          <w:i/>
        </w:rPr>
        <w:t>O</w:t>
      </w:r>
      <w:r w:rsidRPr="002C3D2F">
        <w:rPr>
          <w:rFonts w:ascii="Times New Roman" w:hAnsi="Times New Roman"/>
        </w:rPr>
        <w:t>点</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B.</w:t>
      </w:r>
      <w:r w:rsidRPr="002C3D2F">
        <w:rPr>
          <w:rFonts w:ascii="Times New Roman" w:hAnsi="Times New Roman"/>
        </w:rPr>
        <w:t>在</w:t>
      </w:r>
      <w:r w:rsidRPr="002C3D2F">
        <w:rPr>
          <w:rFonts w:asciiTheme="majorEastAsia" w:eastAsiaTheme="majorEastAsia" w:hAnsiTheme="majorEastAsia"/>
        </w:rPr>
        <w:t>Ⅰ</w:t>
      </w:r>
      <w:r w:rsidRPr="002C3D2F">
        <w:rPr>
          <w:rFonts w:ascii="Times New Roman" w:hAnsi="Times New Roman"/>
        </w:rPr>
        <w:t>区和</w:t>
      </w:r>
      <w:r w:rsidRPr="002C3D2F">
        <w:rPr>
          <w:rFonts w:asciiTheme="majorEastAsia" w:eastAsiaTheme="majorEastAsia" w:hAnsiTheme="majorEastAsia"/>
        </w:rPr>
        <w:t>Ⅱ</w:t>
      </w:r>
      <w:r w:rsidRPr="002C3D2F">
        <w:rPr>
          <w:rFonts w:ascii="Times New Roman" w:hAnsi="Times New Roman"/>
        </w:rPr>
        <w:t>区的轨迹半径之比为</w:t>
      </w:r>
      <w:r w:rsidRPr="002C3D2F">
        <w:rPr>
          <w:rFonts w:ascii="Times New Roman" w:hAnsi="Times New Roman"/>
        </w:rPr>
        <w:t>1</w:t>
      </w:r>
      <w:r w:rsidRPr="002C3D2F">
        <w:rPr>
          <w:rFonts w:ascii="宋体" w:hAnsi="宋体" w:cs="宋体" w:hint="eastAsia"/>
        </w:rPr>
        <w:t>∶</w:t>
      </w:r>
      <w:r w:rsidRPr="002C3D2F">
        <w:rPr>
          <w:rFonts w:ascii="Times New Roman" w:hAnsi="Times New Roman"/>
        </w:rPr>
        <w:t>2</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C.</w:t>
      </w:r>
      <w:r w:rsidRPr="002C3D2F">
        <w:rPr>
          <w:rFonts w:ascii="Times New Roman" w:hAnsi="Times New Roman"/>
        </w:rPr>
        <w:t>在</w:t>
      </w:r>
      <w:r w:rsidRPr="002C3D2F">
        <w:rPr>
          <w:rFonts w:asciiTheme="majorEastAsia" w:eastAsiaTheme="majorEastAsia" w:hAnsiTheme="majorEastAsia"/>
        </w:rPr>
        <w:t>Ⅰ</w:t>
      </w:r>
      <w:r w:rsidRPr="002C3D2F">
        <w:rPr>
          <w:rFonts w:ascii="Times New Roman" w:hAnsi="Times New Roman"/>
        </w:rPr>
        <w:t>区和</w:t>
      </w:r>
      <w:r w:rsidRPr="002C3D2F">
        <w:rPr>
          <w:rFonts w:asciiTheme="majorEastAsia" w:eastAsiaTheme="majorEastAsia" w:hAnsiTheme="majorEastAsia"/>
        </w:rPr>
        <w:t>Ⅱ</w:t>
      </w:r>
      <w:r w:rsidRPr="002C3D2F">
        <w:rPr>
          <w:rFonts w:ascii="Times New Roman" w:hAnsi="Times New Roman"/>
        </w:rPr>
        <w:t>区的轨迹长度之比为</w:t>
      </w:r>
      <w:r w:rsidRPr="002C3D2F">
        <w:rPr>
          <w:rFonts w:ascii="Times New Roman" w:hAnsi="Times New Roman"/>
        </w:rPr>
        <w:t>127</w:t>
      </w:r>
      <w:r w:rsidRPr="002C3D2F">
        <w:rPr>
          <w:rFonts w:ascii="宋体" w:hAnsi="宋体" w:cs="宋体" w:hint="eastAsia"/>
        </w:rPr>
        <w:t>∶</w:t>
      </w:r>
      <w:r w:rsidRPr="002C3D2F">
        <w:rPr>
          <w:rFonts w:ascii="Times New Roman" w:hAnsi="Times New Roman"/>
        </w:rPr>
        <w:t>37</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D.</w:t>
      </w:r>
      <w:r w:rsidRPr="002C3D2F">
        <w:rPr>
          <w:rFonts w:ascii="Times New Roman" w:hAnsi="Times New Roman"/>
        </w:rPr>
        <w:t>在</w:t>
      </w:r>
      <w:r w:rsidRPr="002C3D2F">
        <w:rPr>
          <w:rFonts w:asciiTheme="majorEastAsia" w:eastAsiaTheme="majorEastAsia" w:hAnsiTheme="majorEastAsia"/>
        </w:rPr>
        <w:t>Ⅰ</w:t>
      </w:r>
      <w:r w:rsidRPr="002C3D2F">
        <w:rPr>
          <w:rFonts w:ascii="Times New Roman" w:hAnsi="Times New Roman"/>
        </w:rPr>
        <w:t>区和</w:t>
      </w:r>
      <w:r w:rsidRPr="002C3D2F">
        <w:rPr>
          <w:rFonts w:asciiTheme="majorEastAsia" w:eastAsiaTheme="majorEastAsia" w:hAnsiTheme="majorEastAsia"/>
        </w:rPr>
        <w:t>Ⅱ</w:t>
      </w:r>
      <w:r w:rsidRPr="002C3D2F">
        <w:rPr>
          <w:rFonts w:ascii="Times New Roman" w:hAnsi="Times New Roman"/>
        </w:rPr>
        <w:t>区的运动时间之比为</w:t>
      </w:r>
      <w:r w:rsidRPr="002C3D2F">
        <w:rPr>
          <w:rFonts w:ascii="Times New Roman" w:hAnsi="Times New Roman"/>
        </w:rPr>
        <w:t>127</w:t>
      </w:r>
      <w:r w:rsidRPr="002C3D2F">
        <w:rPr>
          <w:rFonts w:ascii="宋体" w:hAnsi="宋体" w:cs="宋体" w:hint="eastAsia"/>
        </w:rPr>
        <w:t>∶</w:t>
      </w:r>
      <w:r w:rsidRPr="002C3D2F">
        <w:rPr>
          <w:rFonts w:ascii="Times New Roman" w:hAnsi="Times New Roman"/>
        </w:rPr>
        <w:t>148</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AD</w:t>
      </w:r>
    </w:p>
    <w:p w:rsidR="00F832AA" w:rsidRPr="002C3D2F" w:rsidRDefault="00F832AA" w:rsidP="00F832AA">
      <w:pPr>
        <w:tabs>
          <w:tab w:val="left" w:pos="2268"/>
          <w:tab w:val="left" w:pos="4395"/>
          <w:tab w:val="left" w:pos="6663"/>
        </w:tabs>
        <w:spacing w:line="360" w:lineRule="auto"/>
        <w:rPr>
          <w:rFonts w:ascii="Times New Roman" w:eastAsia="楷体"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根据题意，画出粒子运动轨迹，如图所示，由图可知，在</w:t>
      </w:r>
      <w:r w:rsidRPr="002C3D2F">
        <w:rPr>
          <w:rFonts w:asciiTheme="majorEastAsia" w:eastAsiaTheme="majorEastAsia" w:hAnsiTheme="majorEastAsia"/>
        </w:rPr>
        <w:t>Ⅰ</w:t>
      </w:r>
      <w:r w:rsidRPr="002C3D2F">
        <w:rPr>
          <w:rFonts w:ascii="Times New Roman" w:eastAsia="楷体" w:hAnsi="Times New Roman"/>
        </w:rPr>
        <w:t>区的轨迹圆心不在</w:t>
      </w:r>
      <w:r w:rsidRPr="002C3D2F">
        <w:rPr>
          <w:rFonts w:ascii="Times New Roman" w:hAnsi="Times New Roman"/>
          <w:i/>
        </w:rPr>
        <w:t>O</w:t>
      </w:r>
      <w:r w:rsidRPr="002C3D2F">
        <w:rPr>
          <w:rFonts w:ascii="Times New Roman" w:eastAsia="楷体" w:hAnsi="Times New Roman"/>
        </w:rPr>
        <w:t>点，故</w:t>
      </w:r>
      <w:r w:rsidRPr="002C3D2F">
        <w:rPr>
          <w:rFonts w:ascii="Times New Roman" w:hAnsi="Times New Roman"/>
        </w:rPr>
        <w:t>A</w:t>
      </w:r>
      <w:r w:rsidRPr="002C3D2F">
        <w:rPr>
          <w:rFonts w:ascii="Times New Roman" w:eastAsia="楷体" w:hAnsi="Times New Roman"/>
        </w:rPr>
        <w:t>正确；由洛伦兹力提供向心力</w:t>
      </w:r>
      <w:r w:rsidRPr="002C3D2F">
        <w:rPr>
          <w:rFonts w:ascii="Times New Roman" w:hAnsi="Times New Roman"/>
          <w:i/>
        </w:rPr>
        <w:t>qvB</w:t>
      </w:r>
      <w:r w:rsidRPr="002C3D2F">
        <w:rPr>
          <w:rFonts w:ascii="Times New Roman" w:hAnsi="Times New Roman"/>
        </w:rPr>
        <w:t>=</w:t>
      </w:r>
      <w:r w:rsidRPr="002C3D2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2C3D2F">
        <w:rPr>
          <w:rFonts w:ascii="Times New Roman" w:eastAsia="楷体" w:hAnsi="Times New Roman"/>
        </w:rPr>
        <w:t>，可得</w:t>
      </w:r>
      <w:r w:rsidRPr="002C3D2F">
        <w:rPr>
          <w:rFonts w:ascii="Times New Roman" w:hAnsi="Times New Roman"/>
          <w:i/>
        </w:rPr>
        <w:t>r</w:t>
      </w:r>
      <w:r w:rsidRPr="002C3D2F">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2C3D2F">
        <w:rPr>
          <w:rFonts w:ascii="Times New Roman" w:eastAsia="楷体" w:hAnsi="Times New Roman"/>
        </w:rPr>
        <w:t>，故在</w:t>
      </w:r>
      <w:r w:rsidRPr="002C3D2F">
        <w:rPr>
          <w:rFonts w:asciiTheme="majorEastAsia" w:eastAsiaTheme="majorEastAsia" w:hAnsiTheme="majorEastAsia"/>
        </w:rPr>
        <w:t>Ⅰ</w:t>
      </w:r>
      <w:r w:rsidRPr="002C3D2F">
        <w:rPr>
          <w:rFonts w:ascii="Times New Roman" w:eastAsia="楷体" w:hAnsi="Times New Roman"/>
        </w:rPr>
        <w:t>区和</w:t>
      </w:r>
      <w:r w:rsidRPr="002C3D2F">
        <w:rPr>
          <w:rFonts w:asciiTheme="majorEastAsia" w:eastAsiaTheme="majorEastAsia" w:hAnsiTheme="majorEastAsia"/>
        </w:rPr>
        <w:t>Ⅱ</w:t>
      </w:r>
      <w:r w:rsidRPr="002C3D2F">
        <w:rPr>
          <w:rFonts w:ascii="Times New Roman" w:eastAsia="楷体" w:hAnsi="Times New Roman"/>
        </w:rPr>
        <w:t>区的轨迹半径之比为</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2C3D2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B</m:t>
                </m:r>
              </m:e>
              <m:sub>
                <m:r>
                  <m:rPr>
                    <m:sty m:val="p"/>
                  </m:rPr>
                  <w:rPr>
                    <w:rFonts w:ascii="Cambria Math" w:hAnsi="Cambria Math"/>
                  </w:rPr>
                  <m:t>1</m:t>
                </m:r>
              </m:sub>
            </m:sSub>
          </m:den>
        </m:f>
      </m:oMath>
      <w:r w:rsidRPr="002C3D2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2C3D2F">
        <w:rPr>
          <w:rFonts w:ascii="Times New Roman" w:eastAsia="楷体" w:hAnsi="Times New Roman"/>
        </w:rPr>
        <w:t>，故</w:t>
      </w:r>
      <w:r w:rsidRPr="002C3D2F">
        <w:rPr>
          <w:rFonts w:ascii="Times New Roman" w:hAnsi="Times New Roman"/>
        </w:rPr>
        <w:t>B</w:t>
      </w:r>
      <w:r w:rsidRPr="002C3D2F">
        <w:rPr>
          <w:rFonts w:ascii="Times New Roman" w:eastAsia="楷体" w:hAnsi="Times New Roman"/>
        </w:rPr>
        <w:t>错误；设粒子在磁场</w:t>
      </w:r>
      <w:r w:rsidRPr="002C3D2F">
        <w:rPr>
          <w:rFonts w:asciiTheme="majorEastAsia" w:eastAsiaTheme="majorEastAsia" w:hAnsiTheme="majorEastAsia"/>
        </w:rPr>
        <w:t>Ⅱ</w:t>
      </w:r>
      <w:r w:rsidRPr="002C3D2F">
        <w:rPr>
          <w:rFonts w:ascii="Times New Roman" w:eastAsia="楷体" w:hAnsi="Times New Roman"/>
        </w:rPr>
        <w:t>区第一次偏转的圆心角为</w:t>
      </w:r>
      <w:r w:rsidRPr="002C3D2F">
        <w:rPr>
          <w:rFonts w:ascii="Times New Roman" w:hAnsi="Times New Roman"/>
          <w:i/>
        </w:rPr>
        <w:t>α</w:t>
      </w:r>
      <w:r w:rsidRPr="002C3D2F">
        <w:rPr>
          <w:rFonts w:ascii="Times New Roman" w:eastAsia="楷体" w:hAnsi="Times New Roman"/>
        </w:rPr>
        <w:t>，由几何关系有</w:t>
      </w:r>
      <w:r w:rsidRPr="002C3D2F">
        <w:rPr>
          <w:rFonts w:ascii="Times New Roman" w:hAnsi="Times New Roman"/>
        </w:rPr>
        <w:t>cos</w:t>
      </w:r>
      <w:r w:rsidRPr="002C3D2F">
        <w:rPr>
          <w:rFonts w:ascii="Times New Roman" w:eastAsia="楷体" w:hAnsi="Times New Roman"/>
        </w:rPr>
        <w:t xml:space="preserve"> </w:t>
      </w:r>
      <w:r w:rsidRPr="002C3D2F">
        <w:rPr>
          <w:rFonts w:ascii="Times New Roman" w:hAnsi="Times New Roman"/>
          <w:i/>
        </w:rPr>
        <w:t>α</w:t>
      </w:r>
      <w:r w:rsidRPr="002C3D2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2C3D2F">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5</m:t>
            </m:r>
          </m:den>
        </m:f>
      </m:oMath>
      <w:r w:rsidRPr="002C3D2F">
        <w:rPr>
          <w:rFonts w:ascii="Times New Roman" w:eastAsia="楷体" w:hAnsi="Times New Roman"/>
        </w:rPr>
        <w:t>，可得</w:t>
      </w:r>
      <w:r w:rsidRPr="002C3D2F">
        <w:rPr>
          <w:rFonts w:ascii="Times New Roman" w:hAnsi="Times New Roman"/>
          <w:i/>
        </w:rPr>
        <w:t>α</w:t>
      </w:r>
      <w:r w:rsidRPr="002C3D2F">
        <w:rPr>
          <w:rFonts w:ascii="Times New Roman" w:hAnsi="Times New Roman"/>
        </w:rPr>
        <w:t>=37°</w:t>
      </w:r>
      <w:r w:rsidRPr="002C3D2F">
        <w:rPr>
          <w:rFonts w:ascii="Times New Roman" w:eastAsia="楷体" w:hAnsi="Times New Roman"/>
        </w:rPr>
        <w:t>，设粒子在磁场</w:t>
      </w:r>
      <w:r w:rsidRPr="002C3D2F">
        <w:rPr>
          <w:rFonts w:asciiTheme="majorEastAsia" w:eastAsiaTheme="majorEastAsia" w:hAnsiTheme="majorEastAsia"/>
        </w:rPr>
        <w:t>Ⅰ</w:t>
      </w:r>
      <w:r w:rsidRPr="002C3D2F">
        <w:rPr>
          <w:rFonts w:ascii="Times New Roman" w:eastAsia="楷体" w:hAnsi="Times New Roman"/>
        </w:rPr>
        <w:t>区转过的圆心角为</w:t>
      </w:r>
      <w:r w:rsidRPr="002C3D2F">
        <w:rPr>
          <w:rFonts w:ascii="Times New Roman" w:hAnsi="Times New Roman"/>
          <w:i/>
        </w:rPr>
        <w:t>β</w:t>
      </w:r>
      <w:r w:rsidRPr="002C3D2F">
        <w:rPr>
          <w:rFonts w:ascii="Times New Roman" w:eastAsia="楷体" w:hAnsi="Times New Roman"/>
        </w:rPr>
        <w:t>，由几何关系知</w:t>
      </w:r>
      <w:r w:rsidRPr="002C3D2F">
        <w:rPr>
          <w:rFonts w:ascii="Times New Roman" w:hAnsi="Times New Roman"/>
          <w:i/>
        </w:rPr>
        <w:t>β</w:t>
      </w:r>
      <w:r w:rsidRPr="002C3D2F">
        <w:rPr>
          <w:rFonts w:ascii="Times New Roman" w:hAnsi="Times New Roman"/>
        </w:rPr>
        <w:t>=254°</w:t>
      </w:r>
      <w:r w:rsidRPr="002C3D2F">
        <w:rPr>
          <w:rFonts w:ascii="Times New Roman" w:eastAsia="楷体" w:hAnsi="Times New Roman"/>
        </w:rPr>
        <w:t>，故粒子在</w:t>
      </w:r>
      <w:r w:rsidRPr="002C3D2F">
        <w:rPr>
          <w:rFonts w:asciiTheme="majorEastAsia" w:eastAsiaTheme="majorEastAsia" w:hAnsiTheme="majorEastAsia"/>
        </w:rPr>
        <w:t>Ⅰ</w:t>
      </w:r>
      <w:r w:rsidRPr="002C3D2F">
        <w:rPr>
          <w:rFonts w:ascii="Times New Roman" w:eastAsia="楷体" w:hAnsi="Times New Roman"/>
        </w:rPr>
        <w:t>区运动的时间为</w:t>
      </w:r>
      <w:r w:rsidRPr="002C3D2F">
        <w:rPr>
          <w:rFonts w:ascii="Times New Roman" w:hAnsi="Times New Roman"/>
          <w:i/>
        </w:rPr>
        <w:t>t</w:t>
      </w:r>
      <w:r w:rsidRPr="002C3D2F">
        <w:rPr>
          <w:rFonts w:ascii="Times New Roman" w:hAnsi="Times New Roman"/>
          <w:vertAlign w:val="subscript"/>
        </w:rPr>
        <w:t>1</w:t>
      </w:r>
      <w:r w:rsidRPr="002C3D2F">
        <w:rPr>
          <w:rFonts w:ascii="Times New Roman" w:hAnsi="Times New Roman"/>
        </w:rPr>
        <w:t>=</w:t>
      </w:r>
      <m:oMath>
        <m:f>
          <m:fPr>
            <m:ctrlPr>
              <w:rPr>
                <w:rFonts w:ascii="Cambria Math" w:hAnsi="Cambria Math"/>
              </w:rPr>
            </m:ctrlPr>
          </m:fPr>
          <m:num>
            <m:r>
              <m:rPr>
                <m:sty m:val="p"/>
              </m:rPr>
              <w:rPr>
                <w:rFonts w:ascii="Cambria Math" w:hAnsi="Cambria Math"/>
              </w:rPr>
              <m:t>254°</m:t>
            </m:r>
          </m:num>
          <m:den>
            <m:r>
              <m:rPr>
                <m:sty m:val="p"/>
              </m:rPr>
              <w:rPr>
                <w:rFonts w:ascii="Cambria Math" w:hAnsi="Cambria Math"/>
              </w:rPr>
              <m:t>360°</m:t>
            </m:r>
          </m:den>
        </m:f>
      </m:oMath>
      <w:r w:rsidRPr="002C3D2F">
        <w:rPr>
          <w:rFonts w:ascii="Times New Roman" w:hAnsi="Times New Roman"/>
          <w:i/>
        </w:rPr>
        <w:t>T</w:t>
      </w:r>
      <w:r w:rsidRPr="002C3D2F">
        <w:rPr>
          <w:rFonts w:asciiTheme="majorEastAsia" w:eastAsiaTheme="majorEastAsia" w:hAnsiTheme="majorEastAsia"/>
          <w:vertAlign w:val="subscript"/>
        </w:rPr>
        <w:t>Ⅰ</w:t>
      </w:r>
      <w:r w:rsidRPr="002C3D2F">
        <w:rPr>
          <w:rFonts w:ascii="Times New Roman" w:hAnsi="Times New Roman"/>
        </w:rPr>
        <w:t>=</w:t>
      </w:r>
      <m:oMath>
        <m:f>
          <m:fPr>
            <m:ctrlPr>
              <w:rPr>
                <w:rFonts w:ascii="Cambria Math" w:hAnsi="Cambria Math"/>
              </w:rPr>
            </m:ctrlPr>
          </m:fPr>
          <m:num>
            <m:r>
              <m:rPr>
                <m:sty m:val="p"/>
              </m:rPr>
              <w:rPr>
                <w:rFonts w:ascii="Cambria Math" w:hAnsi="Cambria Math"/>
              </w:rPr>
              <m:t>254°</m:t>
            </m:r>
          </m:num>
          <m:den>
            <m:r>
              <m:rPr>
                <m:sty m:val="p"/>
              </m:rPr>
              <w:rPr>
                <w:rFonts w:ascii="Cambria Math" w:hAnsi="Cambria Math"/>
              </w:rPr>
              <m:t>360°</m:t>
            </m:r>
          </m:den>
        </m:f>
      </m:oMath>
      <w:r w:rsidRPr="002C3D2F">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den>
        </m:f>
      </m:oMath>
      <w:r w:rsidRPr="002C3D2F">
        <w:rPr>
          <w:rFonts w:ascii="Times New Roman" w:eastAsia="楷体" w:hAnsi="Times New Roman"/>
        </w:rPr>
        <w:t>，粒子在</w:t>
      </w:r>
      <w:r w:rsidRPr="002C3D2F">
        <w:rPr>
          <w:rFonts w:asciiTheme="majorEastAsia" w:eastAsiaTheme="majorEastAsia" w:hAnsiTheme="majorEastAsia"/>
        </w:rPr>
        <w:t>Ⅱ</w:t>
      </w:r>
      <w:r w:rsidRPr="002C3D2F">
        <w:rPr>
          <w:rFonts w:ascii="Times New Roman" w:eastAsia="楷体" w:hAnsi="Times New Roman"/>
        </w:rPr>
        <w:t>区运动的时间为</w:t>
      </w:r>
      <w:r w:rsidRPr="002C3D2F">
        <w:rPr>
          <w:rFonts w:ascii="Times New Roman" w:hAnsi="Times New Roman"/>
          <w:i/>
        </w:rPr>
        <w:t>t</w:t>
      </w:r>
      <w:r w:rsidRPr="002C3D2F">
        <w:rPr>
          <w:rFonts w:ascii="Times New Roman" w:hAnsi="Times New Roman"/>
          <w:vertAlign w:val="subscript"/>
        </w:rPr>
        <w:t>2</w:t>
      </w:r>
      <w:r w:rsidRPr="002C3D2F">
        <w:rPr>
          <w:rFonts w:ascii="Times New Roman" w:hAnsi="Times New Roman"/>
        </w:rPr>
        <w:t>=</w:t>
      </w:r>
      <m:oMath>
        <m:f>
          <m:fPr>
            <m:ctrlPr>
              <w:rPr>
                <w:rFonts w:ascii="Cambria Math" w:hAnsi="Cambria Math"/>
              </w:rPr>
            </m:ctrlPr>
          </m:fPr>
          <m:num>
            <m:r>
              <m:rPr>
                <m:sty m:val="p"/>
              </m:rPr>
              <w:rPr>
                <w:rFonts w:ascii="Cambria Math" w:hAnsi="Cambria Math"/>
              </w:rPr>
              <m:t>2</m:t>
            </m:r>
            <m:r>
              <m:rPr>
                <m:sty m:val="p"/>
              </m:rPr>
              <w:rPr>
                <w:rFonts w:ascii="Cambria Math" w:eastAsiaTheme="majorEastAsia" w:hAnsi="Cambria Math"/>
              </w:rPr>
              <m:t>×</m:t>
            </m:r>
            <m:r>
              <m:rPr>
                <m:sty m:val="p"/>
              </m:rPr>
              <w:rPr>
                <w:rFonts w:ascii="Cambria Math" w:hAnsi="Cambria Math"/>
              </w:rPr>
              <m:t>37°</m:t>
            </m:r>
          </m:num>
          <m:den>
            <m:r>
              <m:rPr>
                <m:sty m:val="p"/>
              </m:rPr>
              <w:rPr>
                <w:rFonts w:ascii="Cambria Math" w:hAnsi="Cambria Math"/>
              </w:rPr>
              <m:t>360°</m:t>
            </m:r>
          </m:den>
        </m:f>
      </m:oMath>
      <w:r w:rsidRPr="002C3D2F">
        <w:rPr>
          <w:rFonts w:ascii="Times New Roman" w:hAnsi="Times New Roman"/>
          <w:i/>
        </w:rPr>
        <w:t>T</w:t>
      </w:r>
      <w:r w:rsidRPr="002C3D2F">
        <w:rPr>
          <w:rFonts w:asciiTheme="majorEastAsia" w:eastAsiaTheme="majorEastAsia" w:hAnsiTheme="majorEastAsia"/>
          <w:vertAlign w:val="subscript"/>
        </w:rPr>
        <w:t>Ⅱ</w:t>
      </w:r>
      <w:r w:rsidRPr="002C3D2F">
        <w:rPr>
          <w:rFonts w:ascii="Times New Roman" w:hAnsi="Times New Roman"/>
        </w:rPr>
        <w:t>=</w:t>
      </w:r>
      <m:oMath>
        <m:f>
          <m:fPr>
            <m:ctrlPr>
              <w:rPr>
                <w:rFonts w:ascii="Cambria Math" w:hAnsi="Cambria Math"/>
              </w:rPr>
            </m:ctrlPr>
          </m:fPr>
          <m:num>
            <m:r>
              <m:rPr>
                <m:sty m:val="p"/>
              </m:rPr>
              <w:rPr>
                <w:rFonts w:ascii="Cambria Math" w:hAnsi="Cambria Math"/>
              </w:rPr>
              <m:t>74°</m:t>
            </m:r>
          </m:num>
          <m:den>
            <m:r>
              <m:rPr>
                <m:sty m:val="p"/>
              </m:rPr>
              <w:rPr>
                <w:rFonts w:ascii="Cambria Math" w:hAnsi="Cambria Math"/>
              </w:rPr>
              <m:t>360°</m:t>
            </m:r>
          </m:den>
        </m:f>
      </m:oMath>
      <w:r w:rsidRPr="002C3D2F">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den>
        </m:f>
      </m:oMath>
      <w:r w:rsidRPr="002C3D2F">
        <w:rPr>
          <w:rFonts w:ascii="Times New Roman" w:eastAsia="楷体" w:hAnsi="Times New Roman"/>
        </w:rPr>
        <w:t>，联立可得在</w:t>
      </w:r>
      <w:r w:rsidRPr="002C3D2F">
        <w:rPr>
          <w:rFonts w:asciiTheme="majorEastAsia" w:eastAsiaTheme="majorEastAsia" w:hAnsiTheme="majorEastAsia"/>
        </w:rPr>
        <w:t>Ⅰ</w:t>
      </w:r>
      <w:r w:rsidRPr="002C3D2F">
        <w:rPr>
          <w:rFonts w:ascii="Times New Roman" w:eastAsia="楷体" w:hAnsi="Times New Roman"/>
        </w:rPr>
        <w:t>区和</w:t>
      </w:r>
      <w:r w:rsidRPr="002C3D2F">
        <w:rPr>
          <w:rFonts w:asciiTheme="majorEastAsia" w:eastAsiaTheme="majorEastAsia" w:hAnsiTheme="majorEastAsia"/>
        </w:rPr>
        <w:t>Ⅱ</w:t>
      </w:r>
      <w:r w:rsidRPr="002C3D2F">
        <w:rPr>
          <w:rFonts w:ascii="Times New Roman" w:eastAsia="楷体" w:hAnsi="Times New Roman"/>
        </w:rPr>
        <w:t>区的运动时间之比为</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2C3D2F">
        <w:rPr>
          <w:rFonts w:ascii="Times New Roman" w:hAnsi="Times New Roman"/>
        </w:rPr>
        <w:t>=</w:t>
      </w:r>
      <m:oMath>
        <m:f>
          <m:fPr>
            <m:ctrlPr>
              <w:rPr>
                <w:rFonts w:ascii="Cambria Math" w:hAnsi="Cambria Math"/>
              </w:rPr>
            </m:ctrlPr>
          </m:fPr>
          <m:num>
            <m:r>
              <m:rPr>
                <m:sty m:val="p"/>
              </m:rPr>
              <w:rPr>
                <w:rFonts w:ascii="Cambria Math" w:hAnsi="Cambria Math"/>
              </w:rPr>
              <m:t>127</m:t>
            </m:r>
          </m:num>
          <m:den>
            <m:r>
              <m:rPr>
                <m:sty m:val="p"/>
              </m:rPr>
              <w:rPr>
                <w:rFonts w:ascii="Cambria Math" w:hAnsi="Cambria Math"/>
              </w:rPr>
              <m:t>148</m:t>
            </m:r>
          </m:den>
        </m:f>
      </m:oMath>
      <w:r w:rsidRPr="002C3D2F">
        <w:rPr>
          <w:rFonts w:ascii="Times New Roman" w:eastAsia="楷体" w:hAnsi="Times New Roman"/>
        </w:rPr>
        <w:t>，故</w:t>
      </w:r>
      <w:r w:rsidRPr="002C3D2F">
        <w:rPr>
          <w:rFonts w:ascii="Times New Roman" w:hAnsi="Times New Roman"/>
        </w:rPr>
        <w:t>D</w:t>
      </w:r>
      <w:r w:rsidRPr="002C3D2F">
        <w:rPr>
          <w:rFonts w:ascii="Times New Roman" w:eastAsia="楷体" w:hAnsi="Times New Roman"/>
        </w:rPr>
        <w:t>正确；粒子在</w:t>
      </w:r>
      <w:r w:rsidRPr="002C3D2F">
        <w:rPr>
          <w:rFonts w:asciiTheme="majorEastAsia" w:eastAsiaTheme="majorEastAsia" w:hAnsiTheme="majorEastAsia"/>
        </w:rPr>
        <w:t>Ⅰ</w:t>
      </w:r>
      <w:r w:rsidRPr="002C3D2F">
        <w:rPr>
          <w:rFonts w:ascii="Times New Roman" w:eastAsia="楷体" w:hAnsi="Times New Roman"/>
        </w:rPr>
        <w:t>区和</w:t>
      </w:r>
      <w:r w:rsidRPr="002C3D2F">
        <w:rPr>
          <w:rFonts w:asciiTheme="majorEastAsia" w:eastAsiaTheme="majorEastAsia" w:hAnsiTheme="majorEastAsia"/>
        </w:rPr>
        <w:t>Ⅱ</w:t>
      </w:r>
      <w:r w:rsidRPr="002C3D2F">
        <w:rPr>
          <w:rFonts w:ascii="Times New Roman" w:eastAsia="楷体" w:hAnsi="Times New Roman"/>
        </w:rPr>
        <w:t>区的轨迹长度分别为</w:t>
      </w:r>
      <w:r w:rsidRPr="002C3D2F">
        <w:rPr>
          <w:rFonts w:ascii="Times New Roman" w:hAnsi="Times New Roman"/>
          <w:i/>
        </w:rPr>
        <w:t>l</w:t>
      </w:r>
      <w:r w:rsidRPr="002C3D2F">
        <w:rPr>
          <w:rFonts w:ascii="Times New Roman" w:hAnsi="Times New Roman"/>
          <w:vertAlign w:val="subscript"/>
        </w:rPr>
        <w:t>1</w:t>
      </w:r>
      <w:r w:rsidRPr="002C3D2F">
        <w:rPr>
          <w:rFonts w:ascii="Times New Roman" w:hAnsi="Times New Roman"/>
        </w:rPr>
        <w:t>=</w:t>
      </w:r>
      <m:oMath>
        <m:f>
          <m:fPr>
            <m:ctrlPr>
              <w:rPr>
                <w:rFonts w:ascii="Cambria Math" w:hAnsi="Cambria Math"/>
              </w:rPr>
            </m:ctrlPr>
          </m:fPr>
          <m:num>
            <m:r>
              <m:rPr>
                <m:sty m:val="p"/>
              </m:rPr>
              <w:rPr>
                <w:rFonts w:ascii="Cambria Math" w:hAnsi="Cambria Math"/>
              </w:rPr>
              <m:t>254°</m:t>
            </m:r>
          </m:num>
          <m:den>
            <m:r>
              <m:rPr>
                <m:sty m:val="p"/>
              </m:rPr>
              <w:rPr>
                <w:rFonts w:ascii="Cambria Math" w:hAnsi="Cambria Math"/>
              </w:rPr>
              <m:t>360°</m:t>
            </m:r>
          </m:den>
        </m:f>
      </m:oMath>
      <w:r w:rsidRPr="002C3D2F">
        <w:rPr>
          <w:rFonts w:asciiTheme="majorEastAsia" w:eastAsiaTheme="majorEastAsia" w:hAnsiTheme="majorEastAsia"/>
        </w:rPr>
        <w:t>×</w:t>
      </w:r>
      <w:r w:rsidRPr="002C3D2F">
        <w:rPr>
          <w:rFonts w:ascii="Times New Roman" w:hAnsi="Times New Roman"/>
        </w:rPr>
        <w:t>2π</w:t>
      </w:r>
      <w:r w:rsidRPr="002C3D2F">
        <w:rPr>
          <w:rFonts w:ascii="Times New Roman" w:hAnsi="Times New Roman"/>
          <w:i/>
        </w:rPr>
        <w:t>r</w:t>
      </w:r>
      <w:r w:rsidRPr="002C3D2F">
        <w:rPr>
          <w:rFonts w:ascii="Times New Roman" w:hAnsi="Times New Roman"/>
          <w:vertAlign w:val="subscript"/>
        </w:rPr>
        <w:t>1</w:t>
      </w:r>
      <w:r w:rsidRPr="002C3D2F">
        <w:rPr>
          <w:rFonts w:ascii="Times New Roman" w:eastAsia="楷体" w:hAnsi="Times New Roman"/>
        </w:rPr>
        <w:t>，</w:t>
      </w:r>
      <w:r w:rsidRPr="002C3D2F">
        <w:rPr>
          <w:rFonts w:ascii="Times New Roman" w:hAnsi="Times New Roman"/>
          <w:i/>
        </w:rPr>
        <w:t>l</w:t>
      </w:r>
      <w:r w:rsidRPr="002C3D2F">
        <w:rPr>
          <w:rFonts w:ascii="Times New Roman" w:hAnsi="Times New Roman"/>
          <w:vertAlign w:val="subscript"/>
        </w:rPr>
        <w:t>2</w:t>
      </w:r>
      <w:r w:rsidRPr="002C3D2F">
        <w:rPr>
          <w:rFonts w:ascii="Times New Roman" w:hAnsi="Times New Roman"/>
        </w:rPr>
        <w:t>=</w:t>
      </w:r>
      <m:oMath>
        <m:f>
          <m:fPr>
            <m:ctrlPr>
              <w:rPr>
                <w:rFonts w:ascii="Cambria Math" w:hAnsi="Cambria Math"/>
              </w:rPr>
            </m:ctrlPr>
          </m:fPr>
          <m:num>
            <m:r>
              <m:rPr>
                <m:sty m:val="p"/>
              </m:rPr>
              <w:rPr>
                <w:rFonts w:ascii="Cambria Math" w:hAnsi="Cambria Math"/>
              </w:rPr>
              <m:t>74°</m:t>
            </m:r>
          </m:num>
          <m:den>
            <m:r>
              <m:rPr>
                <m:sty m:val="p"/>
              </m:rPr>
              <w:rPr>
                <w:rFonts w:ascii="Cambria Math" w:hAnsi="Cambria Math"/>
              </w:rPr>
              <m:t>360°</m:t>
            </m:r>
          </m:den>
        </m:f>
      </m:oMath>
      <w:r w:rsidRPr="002C3D2F">
        <w:rPr>
          <w:rFonts w:asciiTheme="majorEastAsia" w:eastAsiaTheme="majorEastAsia" w:hAnsiTheme="majorEastAsia"/>
        </w:rPr>
        <w:t>×</w:t>
      </w:r>
      <w:r w:rsidRPr="002C3D2F">
        <w:rPr>
          <w:rFonts w:ascii="Times New Roman" w:hAnsi="Times New Roman"/>
        </w:rPr>
        <w:t>2π</w:t>
      </w:r>
      <w:r w:rsidRPr="002C3D2F">
        <w:rPr>
          <w:rFonts w:ascii="Times New Roman" w:hAnsi="Times New Roman"/>
          <w:i/>
        </w:rPr>
        <w:t>r</w:t>
      </w:r>
      <w:r w:rsidRPr="002C3D2F">
        <w:rPr>
          <w:rFonts w:ascii="Times New Roman" w:hAnsi="Times New Roman"/>
          <w:vertAlign w:val="subscript"/>
        </w:rPr>
        <w:t>2</w:t>
      </w:r>
      <w:r w:rsidRPr="002C3D2F">
        <w:rPr>
          <w:rFonts w:ascii="Times New Roman" w:eastAsia="楷体" w:hAnsi="Times New Roman"/>
        </w:rPr>
        <w:t>，故在</w:t>
      </w:r>
      <w:r w:rsidRPr="002C3D2F">
        <w:rPr>
          <w:rFonts w:asciiTheme="majorEastAsia" w:eastAsiaTheme="majorEastAsia" w:hAnsiTheme="majorEastAsia"/>
        </w:rPr>
        <w:t>Ⅰ</w:t>
      </w:r>
      <w:r w:rsidRPr="002C3D2F">
        <w:rPr>
          <w:rFonts w:ascii="Times New Roman" w:eastAsia="楷体" w:hAnsi="Times New Roman"/>
        </w:rPr>
        <w:t>区和</w:t>
      </w:r>
      <w:r w:rsidRPr="002C3D2F">
        <w:rPr>
          <w:rFonts w:asciiTheme="majorEastAsia" w:eastAsiaTheme="majorEastAsia" w:hAnsiTheme="majorEastAsia"/>
        </w:rPr>
        <w:t>Ⅱ</w:t>
      </w:r>
      <w:r w:rsidRPr="002C3D2F">
        <w:rPr>
          <w:rFonts w:ascii="Times New Roman" w:eastAsia="楷体" w:hAnsi="Times New Roman"/>
        </w:rPr>
        <w:t>区的轨迹长度之比为</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2</m:t>
                </m:r>
              </m:sub>
            </m:sSub>
          </m:den>
        </m:f>
      </m:oMath>
      <w:r w:rsidRPr="002C3D2F">
        <w:rPr>
          <w:rFonts w:ascii="Times New Roman" w:hAnsi="Times New Roman"/>
        </w:rPr>
        <w:t>=</w:t>
      </w:r>
      <m:oMath>
        <m:f>
          <m:fPr>
            <m:ctrlPr>
              <w:rPr>
                <w:rFonts w:ascii="Cambria Math" w:hAnsi="Cambria Math"/>
              </w:rPr>
            </m:ctrlPr>
          </m:fPr>
          <m:num>
            <m:r>
              <m:rPr>
                <m:sty m:val="p"/>
              </m:rPr>
              <w:rPr>
                <w:rFonts w:ascii="Cambria Math" w:hAnsi="Cambria Math"/>
              </w:rPr>
              <m:t>127</m:t>
            </m:r>
          </m:num>
          <m:den>
            <m:r>
              <m:rPr>
                <m:sty m:val="p"/>
              </m:rPr>
              <w:rPr>
                <w:rFonts w:ascii="Cambria Math" w:hAnsi="Cambria Math"/>
              </w:rPr>
              <m:t>148</m:t>
            </m:r>
          </m:den>
        </m:f>
      </m:oMath>
      <w:r w:rsidRPr="002C3D2F">
        <w:rPr>
          <w:rFonts w:ascii="Times New Roman" w:eastAsia="楷体" w:hAnsi="Times New Roman"/>
        </w:rPr>
        <w:t>，故</w:t>
      </w:r>
      <w:r w:rsidRPr="002C3D2F">
        <w:rPr>
          <w:rFonts w:ascii="Times New Roman" w:hAnsi="Times New Roman"/>
        </w:rPr>
        <w:t>C</w:t>
      </w:r>
      <w:r w:rsidRPr="002C3D2F">
        <w:rPr>
          <w:rFonts w:ascii="Times New Roman" w:eastAsia="楷体" w:hAnsi="Times New Roman"/>
        </w:rPr>
        <w:t>错误。</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49911C67" wp14:editId="5EFB6AFE">
            <wp:extent cx="1114425" cy="1224280"/>
            <wp:effectExtent l="0" t="0" r="9525" b="0"/>
            <wp:docPr id="2349" name="image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6.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14425" cy="1224280"/>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9.(10</w:t>
      </w:r>
      <w:r w:rsidRPr="002C3D2F">
        <w:rPr>
          <w:rFonts w:ascii="Times New Roman" w:hAnsi="Times New Roman"/>
        </w:rPr>
        <w:t>分</w:t>
      </w:r>
      <w:r w:rsidRPr="002C3D2F">
        <w:rPr>
          <w:rFonts w:ascii="Times New Roman" w:hAnsi="Times New Roman"/>
        </w:rPr>
        <w:t>)</w:t>
      </w:r>
      <w:r w:rsidRPr="002C3D2F">
        <w:rPr>
          <w:rFonts w:ascii="Times New Roman" w:eastAsia="楷体" w:hAnsi="Times New Roman"/>
        </w:rPr>
        <w:t>(</w:t>
      </w:r>
      <w:r w:rsidRPr="002C3D2F">
        <w:rPr>
          <w:rFonts w:ascii="Times New Roman" w:hAnsi="Times New Roman"/>
        </w:rPr>
        <w:t>2026·</w:t>
      </w:r>
      <w:r w:rsidRPr="002C3D2F">
        <w:rPr>
          <w:rFonts w:ascii="Times New Roman" w:eastAsia="楷体" w:hAnsi="Times New Roman"/>
        </w:rPr>
        <w:t>广东中山市检测</w:t>
      </w:r>
      <w:r w:rsidRPr="002C3D2F">
        <w:rPr>
          <w:rFonts w:ascii="Times New Roman" w:eastAsia="楷体" w:hAnsi="Times New Roman"/>
        </w:rPr>
        <w:t>)</w:t>
      </w:r>
      <w:r w:rsidRPr="002C3D2F">
        <w:rPr>
          <w:rFonts w:ascii="Times New Roman" w:hAnsi="Times New Roman"/>
        </w:rPr>
        <w:t>如图所示，分别在平面直角坐标系</w:t>
      </w:r>
      <w:r w:rsidRPr="002C3D2F">
        <w:rPr>
          <w:rFonts w:ascii="Times New Roman" w:hAnsi="Times New Roman"/>
          <w:i/>
        </w:rPr>
        <w:t>xOy</w:t>
      </w:r>
      <w:r w:rsidRPr="002C3D2F">
        <w:rPr>
          <w:rFonts w:ascii="Times New Roman" w:hAnsi="Times New Roman"/>
        </w:rPr>
        <w:t>的第二、三象限加垂直纸面向外、向里的匀强磁场，磁感应强度大小均为</w:t>
      </w:r>
      <w:r w:rsidRPr="002C3D2F">
        <w:rPr>
          <w:rFonts w:ascii="Times New Roman" w:hAnsi="Times New Roman"/>
          <w:i/>
        </w:rPr>
        <w:t>B</w:t>
      </w:r>
      <w:r w:rsidRPr="002C3D2F">
        <w:rPr>
          <w:rFonts w:ascii="Times New Roman" w:hAnsi="Times New Roman"/>
        </w:rPr>
        <w:t>。从</w:t>
      </w:r>
      <w:r w:rsidRPr="002C3D2F">
        <w:rPr>
          <w:rFonts w:ascii="Times New Roman" w:hAnsi="Times New Roman"/>
          <w:i/>
        </w:rPr>
        <w:t>P</w:t>
      </w:r>
      <w:r w:rsidRPr="002C3D2F">
        <w:rPr>
          <w:rFonts w:ascii="Times New Roman" w:hAnsi="Times New Roman"/>
        </w:rPr>
        <w:t>点</w:t>
      </w:r>
      <w:r w:rsidRPr="002C3D2F">
        <w:rPr>
          <w:rFonts w:ascii="Times New Roman" w:hAnsi="Times New Roman"/>
        </w:rPr>
        <w:t>(-</w:t>
      </w:r>
      <w:r w:rsidRPr="002C3D2F">
        <w:rPr>
          <w:rFonts w:ascii="Times New Roman" w:hAnsi="Times New Roman"/>
          <w:i/>
        </w:rPr>
        <w:t>L</w:t>
      </w:r>
      <w:r w:rsidRPr="002C3D2F">
        <w:rPr>
          <w:rFonts w:ascii="Times New Roman" w:hAnsi="Times New Roman"/>
        </w:rPr>
        <w:t>，</w:t>
      </w:r>
      <w:r w:rsidRPr="002C3D2F">
        <w:rPr>
          <w:rFonts w:ascii="Times New Roman" w:hAnsi="Times New Roman"/>
        </w:rPr>
        <w:t>0)</w:t>
      </w:r>
      <w:r w:rsidRPr="002C3D2F">
        <w:rPr>
          <w:rFonts w:ascii="Times New Roman" w:hAnsi="Times New Roman"/>
        </w:rPr>
        <w:t>发射比荷为</w:t>
      </w:r>
      <w:r w:rsidRPr="002C3D2F">
        <w:rPr>
          <w:rFonts w:ascii="Times New Roman" w:hAnsi="Times New Roman"/>
          <w:i/>
        </w:rPr>
        <w:t>k</w:t>
      </w:r>
      <w:r w:rsidRPr="002C3D2F">
        <w:rPr>
          <w:rFonts w:ascii="Times New Roman" w:hAnsi="Times New Roman"/>
        </w:rPr>
        <w:t>、带正电的粒子，速度大小为</w:t>
      </w:r>
      <w:r w:rsidRPr="002C3D2F">
        <w:rPr>
          <w:rFonts w:ascii="Times New Roman" w:hAnsi="Times New Roman"/>
          <w:i/>
        </w:rPr>
        <w:t>v</w:t>
      </w:r>
      <w:r w:rsidRPr="002C3D2F">
        <w:rPr>
          <w:rFonts w:ascii="Times New Roman" w:hAnsi="Times New Roman"/>
        </w:rPr>
        <w:t>，方向与</w:t>
      </w:r>
      <w:r w:rsidRPr="002C3D2F">
        <w:rPr>
          <w:rFonts w:ascii="Times New Roman" w:hAnsi="Times New Roman"/>
          <w:i/>
        </w:rPr>
        <w:t>x</w:t>
      </w:r>
      <w:r w:rsidRPr="002C3D2F">
        <w:rPr>
          <w:rFonts w:ascii="Times New Roman" w:hAnsi="Times New Roman"/>
        </w:rPr>
        <w:t>轴成</w:t>
      </w:r>
      <w:r w:rsidRPr="002C3D2F">
        <w:rPr>
          <w:rFonts w:ascii="Times New Roman" w:hAnsi="Times New Roman"/>
          <w:i/>
        </w:rPr>
        <w:t>θ</w:t>
      </w:r>
      <w:r w:rsidRPr="002C3D2F">
        <w:rPr>
          <w:rFonts w:ascii="Times New Roman" w:hAnsi="Times New Roman"/>
        </w:rPr>
        <w:t>角，粒子恰能垂直穿过</w:t>
      </w:r>
      <w:r w:rsidRPr="002C3D2F">
        <w:rPr>
          <w:rFonts w:ascii="Times New Roman" w:hAnsi="Times New Roman"/>
          <w:i/>
        </w:rPr>
        <w:t>y</w:t>
      </w:r>
      <w:r w:rsidRPr="002C3D2F">
        <w:rPr>
          <w:rFonts w:ascii="Times New Roman" w:hAnsi="Times New Roman"/>
        </w:rPr>
        <w:t>轴，不计粒子重力。</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6E44685D" wp14:editId="5164ACAC">
            <wp:extent cx="1081405" cy="971550"/>
            <wp:effectExtent l="0" t="0" r="4445" b="0"/>
            <wp:docPr id="2351" name="image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7.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81405" cy="971550"/>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(1)(5</w:t>
      </w:r>
      <w:r w:rsidRPr="002C3D2F">
        <w:rPr>
          <w:rFonts w:ascii="Times New Roman" w:hAnsi="Times New Roman"/>
        </w:rPr>
        <w:t>分</w:t>
      </w:r>
      <w:r w:rsidRPr="002C3D2F">
        <w:rPr>
          <w:rFonts w:ascii="Times New Roman" w:hAnsi="Times New Roman"/>
        </w:rPr>
        <w:t>)</w:t>
      </w:r>
      <w:r w:rsidRPr="002C3D2F">
        <w:rPr>
          <w:rFonts w:ascii="Times New Roman" w:hAnsi="Times New Roman"/>
        </w:rPr>
        <w:t>求</w:t>
      </w:r>
      <w:r w:rsidRPr="002C3D2F">
        <w:rPr>
          <w:rFonts w:ascii="Times New Roman" w:hAnsi="Times New Roman"/>
          <w:i/>
        </w:rPr>
        <w:t>B</w:t>
      </w:r>
      <w:r w:rsidRPr="002C3D2F">
        <w:rPr>
          <w:rFonts w:ascii="Times New Roman" w:hAnsi="Times New Roman"/>
        </w:rPr>
        <w:t>大小的可能值；</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(2)(5</w:t>
      </w:r>
      <w:r w:rsidRPr="002C3D2F">
        <w:rPr>
          <w:rFonts w:ascii="Times New Roman" w:hAnsi="Times New Roman"/>
        </w:rPr>
        <w:t>分</w:t>
      </w:r>
      <w:r w:rsidRPr="002C3D2F">
        <w:rPr>
          <w:rFonts w:ascii="Times New Roman" w:hAnsi="Times New Roman"/>
        </w:rPr>
        <w:t>)</w:t>
      </w:r>
      <w:r w:rsidRPr="002C3D2F">
        <w:rPr>
          <w:rFonts w:ascii="Times New Roman" w:hAnsi="Times New Roman"/>
        </w:rPr>
        <w:t>求粒子到达</w:t>
      </w:r>
      <w:r w:rsidRPr="002C3D2F">
        <w:rPr>
          <w:rFonts w:ascii="Times New Roman" w:hAnsi="Times New Roman"/>
          <w:i/>
        </w:rPr>
        <w:t>y</w:t>
      </w:r>
      <w:r w:rsidRPr="002C3D2F">
        <w:rPr>
          <w:rFonts w:ascii="Times New Roman" w:hAnsi="Times New Roman"/>
        </w:rPr>
        <w:t>轴的时间；</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(1)</w:t>
      </w:r>
      <m:oMath>
        <m:f>
          <m:fPr>
            <m:ctrlPr>
              <w:rPr>
                <w:rFonts w:ascii="Cambria Math" w:hAnsi="Cambria Math"/>
              </w:rPr>
            </m:ctrlPr>
          </m:fPr>
          <m:num>
            <m:r>
              <m:rPr>
                <m:sty m:val="p"/>
              </m:rPr>
              <w:rPr>
                <w:rFonts w:ascii="Cambria Math" w:hAnsi="Cambria Math"/>
              </w:rPr>
              <m:t>(2</m:t>
            </m:r>
            <m:r>
              <w:rPr>
                <w:rFonts w:ascii="Cambria Math" w:hAnsi="Cambria Math"/>
              </w:rPr>
              <m:t>n</m:t>
            </m:r>
            <m:r>
              <m:rPr>
                <m:sty m:val="p"/>
              </m:rPr>
              <w:rPr>
                <w:rFonts w:ascii="Cambria Math" w:hAnsi="Cambria Math"/>
              </w:rPr>
              <m:t>+1)</m:t>
            </m:r>
            <m:r>
              <w:rPr>
                <w:rFonts w:ascii="Cambria Math" w:hAnsi="Cambria Math"/>
              </w:rPr>
              <m:t>v</m:t>
            </m:r>
            <m:r>
              <m:rPr>
                <m:sty m:val="p"/>
              </m:rPr>
              <w:rPr>
                <w:rFonts w:ascii="Cambria Math" w:hAnsi="Cambria Math"/>
              </w:rPr>
              <m:t>sin</m:t>
            </m:r>
            <m:r>
              <w:rPr>
                <w:rFonts w:ascii="Cambria Math" w:hAnsi="Cambria Math"/>
              </w:rPr>
              <m:t>θ</m:t>
            </m:r>
          </m:num>
          <m:den>
            <m:r>
              <w:rPr>
                <w:rFonts w:ascii="Cambria Math" w:hAnsi="Cambria Math"/>
              </w:rPr>
              <m:t>kL</m:t>
            </m:r>
          </m:den>
        </m:f>
      </m:oMath>
      <w:r w:rsidRPr="002C3D2F">
        <w:rPr>
          <w:rFonts w:ascii="Times New Roman" w:hAnsi="Times New Roman"/>
        </w:rPr>
        <w:t>(</w:t>
      </w:r>
      <w:r w:rsidRPr="002C3D2F">
        <w:rPr>
          <w:rFonts w:ascii="Times New Roman" w:hAnsi="Times New Roman"/>
          <w:i/>
        </w:rPr>
        <w:t>n</w:t>
      </w:r>
      <w:r w:rsidRPr="002C3D2F">
        <w:rPr>
          <w:rFonts w:ascii="Times New Roman" w:hAnsi="Times New Roman"/>
        </w:rPr>
        <w:t>=0</w:t>
      </w:r>
      <w:r w:rsidRPr="002C3D2F">
        <w:rPr>
          <w:rFonts w:ascii="Times New Roman" w:hAnsi="Times New Roman"/>
        </w:rPr>
        <w:t>，</w:t>
      </w:r>
      <w:r w:rsidRPr="002C3D2F">
        <w:rPr>
          <w:rFonts w:ascii="Times New Roman" w:hAnsi="Times New Roman"/>
        </w:rPr>
        <w:t>1</w:t>
      </w:r>
      <w:r w:rsidRPr="002C3D2F">
        <w:rPr>
          <w:rFonts w:ascii="Times New Roman" w:hAnsi="Times New Roman"/>
        </w:rPr>
        <w:t>，</w:t>
      </w:r>
      <w:r w:rsidRPr="002C3D2F">
        <w:rPr>
          <w:rFonts w:ascii="Times New Roman" w:hAnsi="Times New Roman"/>
        </w:rPr>
        <w:t>2</w:t>
      </w:r>
      <w:r w:rsidRPr="002C3D2F">
        <w:rPr>
          <w:rFonts w:ascii="Times New Roman" w:hAnsi="Times New Roman"/>
        </w:rPr>
        <w:t>，</w:t>
      </w:r>
      <w:r w:rsidRPr="002C3D2F">
        <w:rPr>
          <w:rFonts w:ascii="Times New Roman" w:hAnsi="Times New Roman"/>
        </w:rPr>
        <w:t>3</w:t>
      </w:r>
      <w:r w:rsidRPr="002C3D2F">
        <w:rPr>
          <w:rFonts w:asciiTheme="majorEastAsia" w:eastAsiaTheme="majorEastAsia" w:hAnsiTheme="majorEastAsia"/>
        </w:rPr>
        <w:t>…</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(2)</w:t>
      </w:r>
      <m:oMath>
        <m:f>
          <m:fPr>
            <m:ctrlPr>
              <w:rPr>
                <w:rFonts w:ascii="Cambria Math" w:hAnsi="Cambria Math"/>
              </w:rPr>
            </m:ctrlPr>
          </m:fPr>
          <m:num>
            <m:r>
              <w:rPr>
                <w:rFonts w:ascii="Cambria Math" w:hAnsi="Cambria Math"/>
              </w:rPr>
              <m:t>Lθ</m:t>
            </m:r>
          </m:num>
          <m:den>
            <m:r>
              <w:rPr>
                <w:rFonts w:ascii="Cambria Math" w:hAnsi="Cambria Math"/>
              </w:rPr>
              <m:t>v</m:t>
            </m:r>
            <m:r>
              <m:rPr>
                <m:sty m:val="p"/>
              </m:rPr>
              <w:rPr>
                <w:rFonts w:ascii="Cambria Math" w:hAnsi="Cambria Math"/>
              </w:rPr>
              <m:t>sin</m:t>
            </m:r>
            <m:r>
              <w:rPr>
                <w:rFonts w:ascii="Cambria Math" w:hAnsi="Cambria Math"/>
              </w:rPr>
              <m:t>θ</m:t>
            </m:r>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w:t>
      </w:r>
      <w:r w:rsidRPr="002C3D2F">
        <w:rPr>
          <w:rFonts w:ascii="Times New Roman" w:hAnsi="Times New Roman"/>
        </w:rPr>
        <w:t>1</w:t>
      </w:r>
      <w:r w:rsidRPr="002C3D2F">
        <w:rPr>
          <w:rFonts w:ascii="Times New Roman" w:eastAsia="楷体" w:hAnsi="Times New Roman"/>
        </w:rPr>
        <w:t>)</w:t>
      </w:r>
      <w:r w:rsidRPr="002C3D2F">
        <w:rPr>
          <w:rFonts w:ascii="Times New Roman" w:eastAsia="楷体" w:hAnsi="Times New Roman"/>
        </w:rPr>
        <w:t>设粒子在磁场中运动的半径为</w:t>
      </w:r>
      <w:r w:rsidRPr="002C3D2F">
        <w:rPr>
          <w:rFonts w:ascii="Times New Roman" w:hAnsi="Times New Roman"/>
          <w:i/>
        </w:rPr>
        <w:t>r</w:t>
      </w:r>
      <w:r w:rsidRPr="002C3D2F">
        <w:rPr>
          <w:rFonts w:ascii="Times New Roman" w:eastAsia="楷体" w:hAnsi="Times New Roman"/>
        </w:rPr>
        <w:t>，根据洛伦兹力提供向心力有</w:t>
      </w:r>
      <w:r w:rsidRPr="002C3D2F">
        <w:rPr>
          <w:rFonts w:ascii="Times New Roman" w:hAnsi="Times New Roman"/>
          <w:i/>
        </w:rPr>
        <w:t>qvB</w:t>
      </w:r>
      <w:r w:rsidRPr="002C3D2F">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楷体" w:hAnsi="Times New Roman"/>
        </w:rPr>
        <w:t>根据粒子恰能垂直穿过</w:t>
      </w:r>
      <w:r w:rsidRPr="002C3D2F">
        <w:rPr>
          <w:rFonts w:ascii="Times New Roman" w:hAnsi="Times New Roman"/>
          <w:i/>
        </w:rPr>
        <w:t>y</w:t>
      </w:r>
      <w:r w:rsidRPr="002C3D2F">
        <w:rPr>
          <w:rFonts w:ascii="Times New Roman" w:eastAsia="楷体" w:hAnsi="Times New Roman"/>
        </w:rPr>
        <w:t>轴可得</w:t>
      </w:r>
      <w:r w:rsidRPr="002C3D2F">
        <w:rPr>
          <w:rFonts w:ascii="Times New Roman" w:eastAsia="楷体" w:hAnsi="Times New Roman"/>
        </w:rPr>
        <w:t>(</w:t>
      </w:r>
      <w:r w:rsidRPr="002C3D2F">
        <w:rPr>
          <w:rFonts w:ascii="Times New Roman" w:hAnsi="Times New Roman"/>
        </w:rPr>
        <w:t>2</w:t>
      </w:r>
      <w:r w:rsidRPr="002C3D2F">
        <w:rPr>
          <w:rFonts w:ascii="Times New Roman" w:hAnsi="Times New Roman"/>
          <w:i/>
        </w:rPr>
        <w:t>n</w:t>
      </w:r>
      <w:r w:rsidRPr="002C3D2F">
        <w:rPr>
          <w:rFonts w:ascii="Times New Roman" w:hAnsi="Times New Roman"/>
        </w:rPr>
        <w:t>+1</w:t>
      </w:r>
      <w:r w:rsidRPr="002C3D2F">
        <w:rPr>
          <w:rFonts w:ascii="Times New Roman" w:eastAsia="楷体" w:hAnsi="Times New Roman"/>
        </w:rPr>
        <w:t>)</w:t>
      </w:r>
      <w:r w:rsidRPr="002C3D2F">
        <w:rPr>
          <w:rFonts w:ascii="Times New Roman" w:hAnsi="Times New Roman"/>
          <w:i/>
        </w:rPr>
        <w:t>r</w:t>
      </w:r>
      <w:r w:rsidRPr="002C3D2F">
        <w:rPr>
          <w:rFonts w:ascii="Times New Roman" w:hAnsi="Times New Roman"/>
        </w:rPr>
        <w:t>sin</w:t>
      </w:r>
      <w:r w:rsidRPr="002C3D2F">
        <w:rPr>
          <w:rFonts w:ascii="Times New Roman" w:eastAsia="楷体" w:hAnsi="Times New Roman"/>
        </w:rPr>
        <w:t xml:space="preserve"> </w:t>
      </w:r>
      <w:r w:rsidRPr="002C3D2F">
        <w:rPr>
          <w:rFonts w:ascii="Times New Roman" w:hAnsi="Times New Roman"/>
          <w:i/>
        </w:rPr>
        <w:t>θ</w:t>
      </w:r>
      <w:r w:rsidRPr="002C3D2F">
        <w:rPr>
          <w:rFonts w:ascii="Times New Roman" w:hAnsi="Times New Roman"/>
        </w:rPr>
        <w:t>=</w:t>
      </w:r>
      <w:r w:rsidRPr="002C3D2F">
        <w:rPr>
          <w:rFonts w:ascii="Times New Roman" w:hAnsi="Times New Roman"/>
          <w:i/>
        </w:rPr>
        <w:t>L</w:t>
      </w:r>
      <w:r w:rsidRPr="002C3D2F">
        <w:rPr>
          <w:rFonts w:ascii="Times New Roman" w:eastAsia="楷体" w:hAnsi="Times New Roman"/>
        </w:rPr>
        <w:t>(</w:t>
      </w:r>
      <w:r w:rsidRPr="002C3D2F">
        <w:rPr>
          <w:rFonts w:ascii="Times New Roman" w:hAnsi="Times New Roman"/>
          <w:i/>
        </w:rPr>
        <w:t>n</w:t>
      </w:r>
      <w:r w:rsidRPr="002C3D2F">
        <w:rPr>
          <w:rFonts w:ascii="Times New Roman" w:hAnsi="Times New Roman"/>
        </w:rPr>
        <w:t>=0</w:t>
      </w:r>
      <w:r w:rsidRPr="002C3D2F">
        <w:rPr>
          <w:rFonts w:ascii="Times New Roman" w:eastAsia="楷体" w:hAnsi="Times New Roman"/>
        </w:rPr>
        <w:t>，</w:t>
      </w:r>
      <w:r w:rsidRPr="002C3D2F">
        <w:rPr>
          <w:rFonts w:ascii="Times New Roman" w:hAnsi="Times New Roman"/>
        </w:rPr>
        <w:t>1</w:t>
      </w:r>
      <w:r w:rsidRPr="002C3D2F">
        <w:rPr>
          <w:rFonts w:ascii="Times New Roman" w:eastAsia="楷体" w:hAnsi="Times New Roman"/>
        </w:rPr>
        <w:t>，</w:t>
      </w:r>
      <w:r w:rsidRPr="002C3D2F">
        <w:rPr>
          <w:rFonts w:ascii="Times New Roman" w:hAnsi="Times New Roman"/>
        </w:rPr>
        <w:t>2</w:t>
      </w:r>
      <w:r w:rsidRPr="002C3D2F">
        <w:rPr>
          <w:rFonts w:ascii="Times New Roman" w:eastAsia="楷体" w:hAnsi="Times New Roman"/>
        </w:rPr>
        <w:t>，</w:t>
      </w:r>
      <w:r w:rsidRPr="002C3D2F">
        <w:rPr>
          <w:rFonts w:ascii="Times New Roman" w:hAnsi="Times New Roman"/>
        </w:rPr>
        <w:t>3</w:t>
      </w:r>
      <w:r w:rsidRPr="002C3D2F">
        <w:rPr>
          <w:rFonts w:asciiTheme="majorEastAsia" w:eastAsiaTheme="majorEastAsia" w:hAnsiTheme="majorEastAsia"/>
        </w:rPr>
        <w:t>…</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楷体" w:hAnsi="Times New Roman"/>
        </w:rPr>
        <w:t>又</w:t>
      </w:r>
      <w:r w:rsidRPr="002C3D2F">
        <w:rPr>
          <w:rFonts w:ascii="Times New Roman" w:hAnsi="Times New Roman"/>
          <w:i/>
        </w:rPr>
        <w:t>k</w:t>
      </w:r>
      <w:r w:rsidRPr="002C3D2F">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m</m:t>
            </m:r>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楷体" w:hAnsi="Times New Roman"/>
        </w:rPr>
        <w:t>联立解得</w:t>
      </w:r>
      <w:r w:rsidRPr="002C3D2F">
        <w:rPr>
          <w:rFonts w:ascii="Times New Roman" w:hAnsi="Times New Roman"/>
          <w:i/>
        </w:rPr>
        <w:t>B</w:t>
      </w:r>
      <w:r w:rsidRPr="002C3D2F">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n</m:t>
            </m:r>
            <m:r>
              <m:rPr>
                <m:sty m:val="p"/>
              </m:rPr>
              <w:rPr>
                <w:rFonts w:ascii="Cambria Math" w:hAnsi="Cambria Math"/>
              </w:rPr>
              <m:t>+1)</m:t>
            </m:r>
            <m:r>
              <w:rPr>
                <w:rFonts w:ascii="Cambria Math" w:hAnsi="Cambria Math"/>
              </w:rPr>
              <m:t>v</m:t>
            </m:r>
            <m:r>
              <m:rPr>
                <m:sty m:val="p"/>
              </m:rPr>
              <w:rPr>
                <w:rFonts w:ascii="Cambria Math" w:hAnsi="Cambria Math"/>
              </w:rPr>
              <m:t>sin</m:t>
            </m:r>
            <m:r>
              <w:rPr>
                <w:rFonts w:ascii="Cambria Math" w:hAnsi="Cambria Math"/>
              </w:rPr>
              <m:t>θ</m:t>
            </m:r>
          </m:num>
          <m:den>
            <m:r>
              <w:rPr>
                <w:rFonts w:ascii="Cambria Math" w:hAnsi="Cambria Math"/>
              </w:rPr>
              <m:t>kL</m:t>
            </m:r>
          </m:den>
        </m:f>
      </m:oMath>
      <w:r w:rsidRPr="002C3D2F">
        <w:rPr>
          <w:rFonts w:ascii="Times New Roman" w:eastAsia="楷体" w:hAnsi="Times New Roman"/>
        </w:rPr>
        <w:t>(</w:t>
      </w:r>
      <w:r w:rsidRPr="002C3D2F">
        <w:rPr>
          <w:rFonts w:ascii="Times New Roman" w:hAnsi="Times New Roman"/>
          <w:i/>
        </w:rPr>
        <w:t>n</w:t>
      </w:r>
      <w:r w:rsidRPr="002C3D2F">
        <w:rPr>
          <w:rFonts w:ascii="Times New Roman" w:hAnsi="Times New Roman"/>
        </w:rPr>
        <w:t>=0</w:t>
      </w:r>
      <w:r w:rsidRPr="002C3D2F">
        <w:rPr>
          <w:rFonts w:ascii="Times New Roman" w:eastAsia="楷体" w:hAnsi="Times New Roman"/>
        </w:rPr>
        <w:t>，</w:t>
      </w:r>
      <w:r w:rsidRPr="002C3D2F">
        <w:rPr>
          <w:rFonts w:ascii="Times New Roman" w:hAnsi="Times New Roman"/>
        </w:rPr>
        <w:t>1</w:t>
      </w:r>
      <w:r w:rsidRPr="002C3D2F">
        <w:rPr>
          <w:rFonts w:ascii="Times New Roman" w:eastAsia="楷体" w:hAnsi="Times New Roman"/>
        </w:rPr>
        <w:t>，</w:t>
      </w:r>
      <w:r w:rsidRPr="002C3D2F">
        <w:rPr>
          <w:rFonts w:ascii="Times New Roman" w:hAnsi="Times New Roman"/>
        </w:rPr>
        <w:t>2</w:t>
      </w:r>
      <w:r w:rsidRPr="002C3D2F">
        <w:rPr>
          <w:rFonts w:ascii="Times New Roman" w:eastAsia="楷体" w:hAnsi="Times New Roman"/>
        </w:rPr>
        <w:t>，</w:t>
      </w:r>
      <w:r w:rsidRPr="002C3D2F">
        <w:rPr>
          <w:rFonts w:ascii="Times New Roman" w:hAnsi="Times New Roman"/>
        </w:rPr>
        <w:t>3</w:t>
      </w:r>
      <w:r w:rsidRPr="002C3D2F">
        <w:rPr>
          <w:rFonts w:asciiTheme="majorEastAsia" w:eastAsiaTheme="majorEastAsia" w:hAnsiTheme="majorEastAsia"/>
        </w:rPr>
        <w:t>…</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楷体" w:hAnsi="Times New Roman"/>
        </w:rPr>
        <w:t>(</w:t>
      </w:r>
      <w:r w:rsidRPr="002C3D2F">
        <w:rPr>
          <w:rFonts w:ascii="Times New Roman" w:hAnsi="Times New Roman"/>
        </w:rPr>
        <w:t>2</w:t>
      </w:r>
      <w:r w:rsidRPr="002C3D2F">
        <w:rPr>
          <w:rFonts w:ascii="Times New Roman" w:eastAsia="楷体" w:hAnsi="Times New Roman"/>
        </w:rPr>
        <w:t>)</w:t>
      </w:r>
      <w:r w:rsidRPr="002C3D2F">
        <w:rPr>
          <w:rFonts w:ascii="Times New Roman" w:eastAsia="楷体" w:hAnsi="Times New Roman"/>
        </w:rPr>
        <w:t>粒子在磁场中做圆周运动的周期为</w:t>
      </w:r>
      <w:r w:rsidRPr="002C3D2F">
        <w:rPr>
          <w:rFonts w:ascii="Times New Roman" w:hAnsi="Times New Roman"/>
          <w:i/>
        </w:rPr>
        <w:t>T</w:t>
      </w:r>
      <w:r w:rsidRPr="002C3D2F">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v</m:t>
            </m:r>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楷体" w:hAnsi="Times New Roman"/>
        </w:rPr>
        <w:t>根据</w:t>
      </w:r>
      <w:r w:rsidRPr="002C3D2F">
        <w:rPr>
          <w:rFonts w:ascii="Times New Roman" w:eastAsia="楷体" w:hAnsi="Times New Roman"/>
        </w:rPr>
        <w:t>(</w:t>
      </w:r>
      <w:r w:rsidRPr="002C3D2F">
        <w:rPr>
          <w:rFonts w:ascii="Times New Roman" w:hAnsi="Times New Roman"/>
        </w:rPr>
        <w:t>1</w:t>
      </w:r>
      <w:r w:rsidRPr="002C3D2F">
        <w:rPr>
          <w:rFonts w:ascii="Times New Roman" w:eastAsia="楷体" w:hAnsi="Times New Roman"/>
        </w:rPr>
        <w:t>)</w:t>
      </w:r>
      <w:r w:rsidRPr="002C3D2F">
        <w:rPr>
          <w:rFonts w:ascii="Times New Roman" w:eastAsia="楷体" w:hAnsi="Times New Roman"/>
        </w:rPr>
        <w:t>可知</w:t>
      </w:r>
      <w:r w:rsidRPr="002C3D2F">
        <w:rPr>
          <w:rFonts w:ascii="Times New Roman" w:eastAsia="楷体" w:hAnsi="Times New Roman"/>
        </w:rPr>
        <w:t>(</w:t>
      </w:r>
      <w:r w:rsidRPr="002C3D2F">
        <w:rPr>
          <w:rFonts w:ascii="Times New Roman" w:hAnsi="Times New Roman"/>
        </w:rPr>
        <w:t>2</w:t>
      </w:r>
      <w:r w:rsidRPr="002C3D2F">
        <w:rPr>
          <w:rFonts w:ascii="Times New Roman" w:hAnsi="Times New Roman"/>
          <w:i/>
        </w:rPr>
        <w:t>n</w:t>
      </w:r>
      <w:r w:rsidRPr="002C3D2F">
        <w:rPr>
          <w:rFonts w:ascii="Times New Roman" w:hAnsi="Times New Roman"/>
        </w:rPr>
        <w:t>+1</w:t>
      </w:r>
      <w:r w:rsidRPr="002C3D2F">
        <w:rPr>
          <w:rFonts w:ascii="Times New Roman" w:eastAsia="楷体" w:hAnsi="Times New Roman"/>
        </w:rPr>
        <w:t>)</w:t>
      </w:r>
      <w:r w:rsidRPr="002C3D2F">
        <w:rPr>
          <w:rFonts w:ascii="Times New Roman" w:hAnsi="Times New Roman"/>
          <w:i/>
        </w:rPr>
        <w:t>r</w:t>
      </w:r>
      <w:r w:rsidRPr="002C3D2F">
        <w:rPr>
          <w:rFonts w:ascii="Times New Roman" w:hAnsi="Times New Roman"/>
        </w:rPr>
        <w:t>sin</w:t>
      </w:r>
      <w:r w:rsidRPr="002C3D2F">
        <w:rPr>
          <w:rFonts w:ascii="Times New Roman" w:eastAsia="楷体" w:hAnsi="Times New Roman"/>
        </w:rPr>
        <w:t xml:space="preserve"> </w:t>
      </w:r>
      <w:r w:rsidRPr="002C3D2F">
        <w:rPr>
          <w:rFonts w:ascii="Times New Roman" w:hAnsi="Times New Roman"/>
          <w:i/>
        </w:rPr>
        <w:t>θ</w:t>
      </w:r>
      <w:r w:rsidRPr="002C3D2F">
        <w:rPr>
          <w:rFonts w:ascii="Times New Roman" w:hAnsi="Times New Roman"/>
        </w:rPr>
        <w:t>=</w:t>
      </w:r>
      <w:r w:rsidRPr="002C3D2F">
        <w:rPr>
          <w:rFonts w:ascii="Times New Roman" w:hAnsi="Times New Roman"/>
          <w:i/>
        </w:rPr>
        <w:t>L</w:t>
      </w:r>
      <w:r w:rsidRPr="002C3D2F">
        <w:rPr>
          <w:rFonts w:ascii="Times New Roman" w:eastAsia="楷体" w:hAnsi="Times New Roman"/>
        </w:rPr>
        <w:t>(</w:t>
      </w:r>
      <w:r w:rsidRPr="002C3D2F">
        <w:rPr>
          <w:rFonts w:ascii="Times New Roman" w:hAnsi="Times New Roman"/>
          <w:i/>
        </w:rPr>
        <w:t>n</w:t>
      </w:r>
      <w:r w:rsidRPr="002C3D2F">
        <w:rPr>
          <w:rFonts w:ascii="Times New Roman" w:hAnsi="Times New Roman"/>
        </w:rPr>
        <w:t>=0</w:t>
      </w:r>
      <w:r w:rsidRPr="002C3D2F">
        <w:rPr>
          <w:rFonts w:ascii="Times New Roman" w:eastAsia="楷体" w:hAnsi="Times New Roman"/>
        </w:rPr>
        <w:t>，</w:t>
      </w:r>
      <w:r w:rsidRPr="002C3D2F">
        <w:rPr>
          <w:rFonts w:ascii="Times New Roman" w:hAnsi="Times New Roman"/>
        </w:rPr>
        <w:t>1</w:t>
      </w:r>
      <w:r w:rsidRPr="002C3D2F">
        <w:rPr>
          <w:rFonts w:ascii="Times New Roman" w:eastAsia="楷体" w:hAnsi="Times New Roman"/>
        </w:rPr>
        <w:t>，</w:t>
      </w:r>
      <w:r w:rsidRPr="002C3D2F">
        <w:rPr>
          <w:rFonts w:ascii="Times New Roman" w:hAnsi="Times New Roman"/>
        </w:rPr>
        <w:t>2</w:t>
      </w:r>
      <w:r w:rsidRPr="002C3D2F">
        <w:rPr>
          <w:rFonts w:ascii="Times New Roman" w:eastAsia="楷体" w:hAnsi="Times New Roman"/>
        </w:rPr>
        <w:t>，</w:t>
      </w:r>
      <w:r w:rsidRPr="002C3D2F">
        <w:rPr>
          <w:rFonts w:ascii="Times New Roman" w:hAnsi="Times New Roman"/>
        </w:rPr>
        <w:t>3</w:t>
      </w:r>
      <w:r w:rsidRPr="002C3D2F">
        <w:rPr>
          <w:rFonts w:asciiTheme="majorEastAsia" w:eastAsiaTheme="majorEastAsia" w:hAnsiTheme="majorEastAsia"/>
        </w:rPr>
        <w:t>…</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楷体" w:hAnsi="Times New Roman"/>
        </w:rPr>
        <w:t>粒子到达</w:t>
      </w:r>
      <w:r w:rsidRPr="002C3D2F">
        <w:rPr>
          <w:rFonts w:ascii="Times New Roman" w:hAnsi="Times New Roman"/>
          <w:i/>
        </w:rPr>
        <w:t>y</w:t>
      </w:r>
      <w:r w:rsidRPr="002C3D2F">
        <w:rPr>
          <w:rFonts w:ascii="Times New Roman" w:eastAsia="楷体" w:hAnsi="Times New Roman"/>
        </w:rPr>
        <w:t>轴的时间为</w:t>
      </w:r>
      <w:r w:rsidRPr="002C3D2F">
        <w:rPr>
          <w:rFonts w:ascii="Times New Roman" w:hAnsi="Times New Roman"/>
          <w:i/>
        </w:rPr>
        <w:t>t</w:t>
      </w:r>
      <w:r w:rsidRPr="002C3D2F">
        <w:rPr>
          <w:rFonts w:ascii="Times New Roman" w:hAnsi="Times New Roman"/>
        </w:rPr>
        <w:t>=</w:t>
      </w:r>
      <w:r w:rsidRPr="002C3D2F">
        <w:rPr>
          <w:rFonts w:ascii="Times New Roman" w:eastAsia="楷体" w:hAnsi="Times New Roman"/>
        </w:rPr>
        <w:t>(</w:t>
      </w:r>
      <w:r w:rsidRPr="002C3D2F">
        <w:rPr>
          <w:rFonts w:ascii="Times New Roman" w:hAnsi="Times New Roman"/>
        </w:rPr>
        <w:t>2</w:t>
      </w:r>
      <w:r w:rsidRPr="002C3D2F">
        <w:rPr>
          <w:rFonts w:ascii="Times New Roman" w:hAnsi="Times New Roman"/>
          <w:i/>
        </w:rPr>
        <w:t>n</w:t>
      </w:r>
      <w:r w:rsidRPr="002C3D2F">
        <w:rPr>
          <w:rFonts w:ascii="Times New Roman" w:hAnsi="Times New Roman"/>
        </w:rPr>
        <w:t>+1</w:t>
      </w:r>
      <w:r w:rsidRPr="002C3D2F">
        <w:rPr>
          <w:rFonts w:ascii="Times New Roman" w:eastAsia="楷体" w:hAnsi="Times New Roman"/>
        </w:rPr>
        <w:t>)</w:t>
      </w:r>
      <m:oMath>
        <m:f>
          <m:fPr>
            <m:ctrlPr>
              <w:rPr>
                <w:rFonts w:ascii="Cambria Math" w:hAnsi="Cambria Math"/>
              </w:rPr>
            </m:ctrlPr>
          </m:fPr>
          <m:num>
            <m:r>
              <w:rPr>
                <w:rFonts w:ascii="Cambria Math" w:hAnsi="Cambria Math"/>
              </w:rPr>
              <m:t>θ</m:t>
            </m:r>
          </m:num>
          <m:den>
            <m:r>
              <m:rPr>
                <m:sty m:val="p"/>
              </m:rPr>
              <w:rPr>
                <w:rFonts w:ascii="Cambria Math" w:hAnsi="Cambria Math"/>
              </w:rPr>
              <m:t>2π</m:t>
            </m:r>
          </m:den>
        </m:f>
      </m:oMath>
      <w:r w:rsidRPr="002C3D2F">
        <w:rPr>
          <w:rFonts w:ascii="Times New Roman" w:hAnsi="Times New Roman"/>
          <w:i/>
        </w:rPr>
        <w:t>T</w:t>
      </w:r>
      <w:r w:rsidRPr="002C3D2F">
        <w:rPr>
          <w:rFonts w:ascii="Times New Roman" w:eastAsia="楷体" w:hAnsi="Times New Roman"/>
        </w:rPr>
        <w:t>(</w:t>
      </w:r>
      <w:r w:rsidRPr="002C3D2F">
        <w:rPr>
          <w:rFonts w:ascii="Times New Roman" w:hAnsi="Times New Roman"/>
          <w:i/>
        </w:rPr>
        <w:t>n</w:t>
      </w:r>
      <w:r w:rsidRPr="002C3D2F">
        <w:rPr>
          <w:rFonts w:ascii="Times New Roman" w:hAnsi="Times New Roman"/>
        </w:rPr>
        <w:t>=0</w:t>
      </w:r>
      <w:r w:rsidRPr="002C3D2F">
        <w:rPr>
          <w:rFonts w:ascii="Times New Roman" w:eastAsia="楷体" w:hAnsi="Times New Roman"/>
        </w:rPr>
        <w:t>，</w:t>
      </w:r>
      <w:r w:rsidRPr="002C3D2F">
        <w:rPr>
          <w:rFonts w:ascii="Times New Roman" w:hAnsi="Times New Roman"/>
        </w:rPr>
        <w:t>1</w:t>
      </w:r>
      <w:r w:rsidRPr="002C3D2F">
        <w:rPr>
          <w:rFonts w:ascii="Times New Roman" w:eastAsia="楷体" w:hAnsi="Times New Roman"/>
        </w:rPr>
        <w:t>，</w:t>
      </w:r>
      <w:r w:rsidRPr="002C3D2F">
        <w:rPr>
          <w:rFonts w:ascii="Times New Roman" w:hAnsi="Times New Roman"/>
        </w:rPr>
        <w:t>2</w:t>
      </w:r>
      <w:r w:rsidRPr="002C3D2F">
        <w:rPr>
          <w:rFonts w:ascii="Times New Roman" w:eastAsia="楷体" w:hAnsi="Times New Roman"/>
        </w:rPr>
        <w:t>，</w:t>
      </w:r>
      <w:r w:rsidRPr="002C3D2F">
        <w:rPr>
          <w:rFonts w:ascii="Times New Roman" w:hAnsi="Times New Roman"/>
        </w:rPr>
        <w:t>3</w:t>
      </w:r>
      <w:r w:rsidRPr="002C3D2F">
        <w:rPr>
          <w:rFonts w:asciiTheme="majorEastAsia" w:eastAsiaTheme="majorEastAsia" w:hAnsiTheme="majorEastAsia"/>
        </w:rPr>
        <w:t>…</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楷体" w:hAnsi="Times New Roman"/>
        </w:rPr>
        <w:t>联立解得</w:t>
      </w:r>
      <w:r w:rsidRPr="002C3D2F">
        <w:rPr>
          <w:rFonts w:ascii="Times New Roman" w:hAnsi="Times New Roman"/>
          <w:i/>
        </w:rPr>
        <w:t>t</w:t>
      </w:r>
      <w:r w:rsidRPr="002C3D2F">
        <w:rPr>
          <w:rFonts w:ascii="Times New Roman" w:hAnsi="Times New Roman"/>
        </w:rPr>
        <w:t>=</w:t>
      </w:r>
      <m:oMath>
        <m:f>
          <m:fPr>
            <m:ctrlPr>
              <w:rPr>
                <w:rFonts w:ascii="Cambria Math" w:hAnsi="Cambria Math"/>
              </w:rPr>
            </m:ctrlPr>
          </m:fPr>
          <m:num>
            <m:r>
              <w:rPr>
                <w:rFonts w:ascii="Cambria Math" w:hAnsi="Cambria Math"/>
              </w:rPr>
              <m:t>Lθ</m:t>
            </m:r>
          </m:num>
          <m:den>
            <m:r>
              <w:rPr>
                <w:rFonts w:ascii="Cambria Math" w:hAnsi="Cambria Math"/>
              </w:rPr>
              <m:t>v</m:t>
            </m:r>
            <m:r>
              <m:rPr>
                <m:sty m:val="p"/>
              </m:rPr>
              <w:rPr>
                <w:rFonts w:ascii="Cambria Math" w:hAnsi="Cambria Math"/>
              </w:rPr>
              <m:t>sin</m:t>
            </m:r>
            <m:r>
              <w:rPr>
                <w:rFonts w:ascii="Cambria Math" w:hAnsi="Cambria Math"/>
              </w:rPr>
              <m:t>θ</m:t>
            </m:r>
          </m:den>
        </m:f>
      </m:oMath>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noProof/>
        </w:rPr>
        <w:drawing>
          <wp:inline distT="0" distB="0" distL="0" distR="0" wp14:anchorId="1E412A1D" wp14:editId="44F95607">
            <wp:extent cx="1043305" cy="323850"/>
            <wp:effectExtent l="0" t="0" r="4445" b="0"/>
            <wp:docPr id="2352" name="image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8.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2C3D2F">
        <w:rPr>
          <w:rFonts w:ascii="Times New Roman" w:hAnsi="Times New Roman"/>
        </w:rPr>
        <w:t xml:space="preserve">　</w:t>
      </w:r>
      <w:r w:rsidRPr="002C3D2F">
        <w:rPr>
          <w:rFonts w:ascii="Times New Roman" w:eastAsia="楷体" w:hAnsi="Times New Roman"/>
        </w:rPr>
        <w:t>[</w:t>
      </w:r>
      <w:r w:rsidRPr="002C3D2F">
        <w:rPr>
          <w:rFonts w:ascii="Times New Roman" w:hAnsi="Times New Roman"/>
        </w:rPr>
        <w:t>6</w:t>
      </w:r>
      <w:r w:rsidRPr="002C3D2F">
        <w:rPr>
          <w:rFonts w:ascii="Times New Roman" w:eastAsia="楷体" w:hAnsi="Times New Roman"/>
        </w:rPr>
        <w:t>分</w:t>
      </w:r>
      <w:r w:rsidRPr="002C3D2F">
        <w:rPr>
          <w:rFonts w:ascii="Times New Roman" w:eastAsia="楷体" w:hAnsi="Times New Roman"/>
        </w:rPr>
        <w:t>]</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10.</w:t>
      </w:r>
      <w:r w:rsidRPr="002C3D2F">
        <w:rPr>
          <w:rFonts w:ascii="Times New Roman" w:hAnsi="Times New Roman"/>
        </w:rPr>
        <w:t>如图所示，一带正电粒子从坐标原点</w:t>
      </w:r>
      <w:r w:rsidRPr="002C3D2F">
        <w:rPr>
          <w:rFonts w:ascii="Times New Roman" w:hAnsi="Times New Roman"/>
          <w:i/>
        </w:rPr>
        <w:t>O</w:t>
      </w:r>
      <w:r w:rsidRPr="002C3D2F">
        <w:rPr>
          <w:rFonts w:ascii="Times New Roman" w:hAnsi="Times New Roman"/>
        </w:rPr>
        <w:t>以速度</w:t>
      </w:r>
      <w:r w:rsidRPr="002C3D2F">
        <w:rPr>
          <w:rFonts w:ascii="Times New Roman" w:hAnsi="Times New Roman"/>
          <w:i/>
        </w:rPr>
        <w:t>v</w:t>
      </w:r>
      <w:r w:rsidRPr="002C3D2F">
        <w:rPr>
          <w:rFonts w:ascii="Times New Roman" w:hAnsi="Times New Roman"/>
          <w:vertAlign w:val="subscript"/>
        </w:rPr>
        <w:t>0</w:t>
      </w:r>
      <w:r w:rsidRPr="002C3D2F">
        <w:rPr>
          <w:rFonts w:ascii="Times New Roman" w:hAnsi="Times New Roman"/>
        </w:rPr>
        <w:t>沿与</w:t>
      </w:r>
      <w:r w:rsidRPr="002C3D2F">
        <w:rPr>
          <w:rFonts w:ascii="Times New Roman" w:hAnsi="Times New Roman"/>
          <w:i/>
        </w:rPr>
        <w:t>x</w:t>
      </w:r>
      <w:r w:rsidRPr="002C3D2F">
        <w:rPr>
          <w:rFonts w:ascii="Times New Roman" w:hAnsi="Times New Roman"/>
        </w:rPr>
        <w:t>轴正方向成</w:t>
      </w:r>
      <w:r w:rsidRPr="002C3D2F">
        <w:rPr>
          <w:rFonts w:ascii="Times New Roman" w:hAnsi="Times New Roman"/>
          <w:i/>
        </w:rPr>
        <w:t>θ</w:t>
      </w:r>
      <w:r w:rsidRPr="002C3D2F">
        <w:rPr>
          <w:rFonts w:ascii="Times New Roman" w:hAnsi="Times New Roman"/>
        </w:rPr>
        <w:t>=60°</w:t>
      </w:r>
      <w:r w:rsidRPr="002C3D2F">
        <w:rPr>
          <w:rFonts w:ascii="Times New Roman" w:hAnsi="Times New Roman"/>
        </w:rPr>
        <w:t>角射入第一象限内，一段时间后进入方向垂直纸面的矩形匀强磁场中，经磁场偏转后从</w:t>
      </w:r>
      <w:r w:rsidRPr="002C3D2F">
        <w:rPr>
          <w:rFonts w:ascii="Times New Roman" w:hAnsi="Times New Roman"/>
          <w:i/>
        </w:rPr>
        <w:t>P</w:t>
      </w:r>
      <w:r w:rsidRPr="002C3D2F">
        <w:rPr>
          <w:rFonts w:ascii="Times New Roman" w:hAnsi="Times New Roman"/>
        </w:rPr>
        <w:t>点垂直</w:t>
      </w:r>
      <w:r w:rsidRPr="002C3D2F">
        <w:rPr>
          <w:rFonts w:ascii="Times New Roman" w:hAnsi="Times New Roman"/>
          <w:i/>
        </w:rPr>
        <w:t>y</w:t>
      </w:r>
      <w:r w:rsidRPr="002C3D2F">
        <w:rPr>
          <w:rFonts w:ascii="Times New Roman" w:hAnsi="Times New Roman"/>
        </w:rPr>
        <w:t>轴射出磁场。已知</w:t>
      </w:r>
      <w:r w:rsidRPr="002C3D2F">
        <w:rPr>
          <w:rFonts w:ascii="Times New Roman" w:hAnsi="Times New Roman"/>
          <w:i/>
        </w:rPr>
        <w:t>P</w:t>
      </w:r>
      <w:r w:rsidRPr="002C3D2F">
        <w:rPr>
          <w:rFonts w:ascii="Times New Roman" w:hAnsi="Times New Roman"/>
        </w:rPr>
        <w:t>点坐标为</w:t>
      </w:r>
      <w:r w:rsidRPr="002C3D2F">
        <w:rPr>
          <w:rFonts w:ascii="Times New Roman" w:hAnsi="Times New Roman"/>
        </w:rPr>
        <w:t>(2</w:t>
      </w:r>
      <w:r w:rsidRPr="002C3D2F">
        <w:rPr>
          <w:rFonts w:ascii="Times New Roman" w:hAnsi="Times New Roman"/>
          <w:i/>
        </w:rPr>
        <w:t>a</w:t>
      </w:r>
      <w:r w:rsidRPr="002C3D2F">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2C3D2F">
        <w:rPr>
          <w:rFonts w:ascii="Times New Roman" w:hAnsi="Times New Roman"/>
          <w:i/>
        </w:rPr>
        <w:t>a</w:t>
      </w:r>
      <w:r w:rsidRPr="002C3D2F">
        <w:rPr>
          <w:rFonts w:ascii="Times New Roman" w:hAnsi="Times New Roman"/>
        </w:rPr>
        <w:t>)</w:t>
      </w:r>
      <w:r w:rsidRPr="002C3D2F">
        <w:rPr>
          <w:rFonts w:ascii="Times New Roman" w:hAnsi="Times New Roman"/>
        </w:rPr>
        <w:t>，不计粒子重力，则</w:t>
      </w:r>
      <w:r w:rsidRPr="002C3D2F">
        <w:rPr>
          <w:rFonts w:ascii="Times New Roman" w:hAnsi="Times New Roman"/>
        </w:rPr>
        <w:t>(</w:t>
      </w:r>
      <w:r w:rsidRPr="002C3D2F">
        <w:rPr>
          <w:rFonts w:ascii="Times New Roman" w:hAnsi="Times New Roman"/>
        </w:rPr>
        <w:t xml:space="preserve">　　</w:t>
      </w:r>
      <w:r w:rsidRPr="002C3D2F">
        <w:rPr>
          <w:rFonts w:ascii="Times New Roman" w:hAnsi="Times New Roman"/>
        </w:rPr>
        <w:t>)</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2C662CED" wp14:editId="66D64687">
            <wp:extent cx="1009650" cy="938530"/>
            <wp:effectExtent l="0" t="0" r="0" b="0"/>
            <wp:docPr id="2353" name="image4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9.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09650" cy="938530"/>
                    </a:xfrm>
                    <a:prstGeom prst="rect">
                      <a:avLst/>
                    </a:prstGeom>
                    <a:noFill/>
                    <a:ln>
                      <a:noFill/>
                    </a:ln>
                  </pic:spPr>
                </pic:pic>
              </a:graphicData>
            </a:graphic>
          </wp:inline>
        </w:drawing>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A.</w:t>
      </w:r>
      <w:r w:rsidRPr="002C3D2F">
        <w:rPr>
          <w:rFonts w:ascii="Times New Roman" w:hAnsi="Times New Roman"/>
        </w:rPr>
        <w:t>磁场方向垂直纸面向里</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B.</w:t>
      </w:r>
      <w:r w:rsidRPr="002C3D2F">
        <w:rPr>
          <w:rFonts w:ascii="Times New Roman" w:hAnsi="Times New Roman"/>
        </w:rPr>
        <w:t>粒子在磁场中的运动时间为</w:t>
      </w:r>
      <m:oMath>
        <m:f>
          <m:fPr>
            <m:ctrlPr>
              <w:rPr>
                <w:rFonts w:ascii="Cambria Math" w:hAnsi="Cambria Math"/>
              </w:rPr>
            </m:ctrlPr>
          </m:fPr>
          <m:num>
            <m:r>
              <m:rPr>
                <m:sty m:val="p"/>
              </m:rPr>
              <w:rPr>
                <w:rFonts w:ascii="Cambria Math" w:hAnsi="Cambria Math"/>
              </w:rPr>
              <m:t>2π</m:t>
            </m:r>
            <m:r>
              <w:rPr>
                <w:rFonts w:ascii="Cambria Math" w:hAnsi="Cambria Math"/>
              </w:rPr>
              <m:t>a</m:t>
            </m:r>
          </m:num>
          <m:den>
            <m:r>
              <m:rPr>
                <m:sty m:val="p"/>
              </m:rPr>
              <w:rPr>
                <w:rFonts w:ascii="Cambria Math" w:hAnsi="Cambria Math"/>
              </w:rPr>
              <m:t>3</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C.</w:t>
      </w:r>
      <w:r w:rsidRPr="002C3D2F">
        <w:rPr>
          <w:rFonts w:ascii="Times New Roman" w:hAnsi="Times New Roman"/>
        </w:rPr>
        <w:t>该矩形磁场的面积可能为</w:t>
      </w:r>
      <w:r w:rsidRPr="002C3D2F">
        <w:rPr>
          <w:rFonts w:ascii="Times New Roman" w:hAnsi="Times New Roman"/>
        </w:rPr>
        <w:t>3</w:t>
      </w:r>
      <w:r w:rsidRPr="002C3D2F">
        <w:rPr>
          <w:rFonts w:ascii="Times New Roman" w:hAnsi="Times New Roman"/>
          <w:i/>
        </w:rPr>
        <w:t>a</w:t>
      </w:r>
      <w:r w:rsidRPr="002C3D2F">
        <w:rPr>
          <w:rFonts w:ascii="Times New Roman" w:hAnsi="Times New Roman"/>
          <w:vertAlign w:val="superscript"/>
        </w:rPr>
        <w:t>2</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hAnsi="Times New Roman"/>
        </w:rPr>
        <w:t>D.</w:t>
      </w:r>
      <w:r w:rsidRPr="002C3D2F">
        <w:rPr>
          <w:rFonts w:ascii="Times New Roman" w:hAnsi="Times New Roman"/>
        </w:rPr>
        <w:t>粒子进入磁场的位置到</w:t>
      </w:r>
      <w:r w:rsidRPr="002C3D2F">
        <w:rPr>
          <w:rFonts w:ascii="Times New Roman" w:hAnsi="Times New Roman"/>
          <w:i/>
        </w:rPr>
        <w:t>y</w:t>
      </w:r>
      <w:r w:rsidRPr="002C3D2F">
        <w:rPr>
          <w:rFonts w:ascii="Times New Roman" w:hAnsi="Times New Roman"/>
        </w:rPr>
        <w:t>轴的距离为</w:t>
      </w:r>
      <w:r w:rsidRPr="002C3D2F">
        <w:rPr>
          <w:rFonts w:ascii="Times New Roman" w:hAnsi="Times New Roman"/>
          <w:i/>
        </w:rPr>
        <w:t>a</w:t>
      </w:r>
    </w:p>
    <w:p w:rsidR="00F832AA" w:rsidRPr="002C3D2F" w:rsidRDefault="00F832AA" w:rsidP="00F832AA">
      <w:pPr>
        <w:tabs>
          <w:tab w:val="left" w:pos="2268"/>
          <w:tab w:val="left" w:pos="4395"/>
          <w:tab w:val="left" w:pos="6663"/>
        </w:tabs>
        <w:spacing w:line="360" w:lineRule="auto"/>
        <w:rPr>
          <w:rFonts w:ascii="Times New Roman" w:hAnsi="Times New Roman"/>
        </w:rPr>
      </w:pPr>
      <w:r w:rsidRPr="002C3D2F">
        <w:rPr>
          <w:rFonts w:ascii="Times New Roman" w:eastAsia="黑体" w:hAnsi="Times New Roman"/>
        </w:rPr>
        <w:t>答案</w:t>
      </w:r>
      <w:r w:rsidRPr="002C3D2F">
        <w:rPr>
          <w:rFonts w:ascii="Times New Roman" w:hAnsi="Times New Roman"/>
        </w:rPr>
        <w:t xml:space="preserve">　</w:t>
      </w:r>
      <w:r w:rsidRPr="002C3D2F">
        <w:rPr>
          <w:rFonts w:ascii="Times New Roman" w:hAnsi="Times New Roman"/>
        </w:rPr>
        <w:t>C</w:t>
      </w:r>
    </w:p>
    <w:p w:rsidR="00F832AA" w:rsidRPr="002C3D2F" w:rsidRDefault="00F832AA" w:rsidP="00F832AA">
      <w:pPr>
        <w:tabs>
          <w:tab w:val="left" w:pos="2268"/>
          <w:tab w:val="left" w:pos="4395"/>
          <w:tab w:val="left" w:pos="6663"/>
        </w:tabs>
        <w:spacing w:line="360" w:lineRule="auto"/>
        <w:rPr>
          <w:rFonts w:ascii="Times New Roman" w:eastAsia="楷体" w:hAnsi="Times New Roman"/>
        </w:rPr>
      </w:pPr>
      <w:r w:rsidRPr="002C3D2F">
        <w:rPr>
          <w:rFonts w:ascii="Times New Roman" w:eastAsia="黑体" w:hAnsi="Times New Roman"/>
        </w:rPr>
        <w:t>解析</w:t>
      </w:r>
      <w:r w:rsidRPr="002C3D2F">
        <w:rPr>
          <w:rFonts w:ascii="Times New Roman" w:hAnsi="Times New Roman"/>
        </w:rPr>
        <w:t xml:space="preserve">　</w:t>
      </w:r>
      <w:r w:rsidRPr="002C3D2F">
        <w:rPr>
          <w:rFonts w:ascii="Times New Roman" w:eastAsia="楷体" w:hAnsi="Times New Roman"/>
        </w:rPr>
        <w:t>由题意可知，若磁场方向垂直纸面向里，则粒子不可能经磁场偏转后从</w:t>
      </w:r>
      <w:r w:rsidRPr="002C3D2F">
        <w:rPr>
          <w:rFonts w:ascii="Times New Roman" w:hAnsi="Times New Roman"/>
          <w:i/>
        </w:rPr>
        <w:t>P</w:t>
      </w:r>
      <w:r w:rsidRPr="002C3D2F">
        <w:rPr>
          <w:rFonts w:ascii="Times New Roman" w:eastAsia="楷体" w:hAnsi="Times New Roman"/>
        </w:rPr>
        <w:t>点垂直</w:t>
      </w:r>
      <w:r w:rsidRPr="002C3D2F">
        <w:rPr>
          <w:rFonts w:ascii="Times New Roman" w:hAnsi="Times New Roman"/>
          <w:i/>
        </w:rPr>
        <w:t>y</w:t>
      </w:r>
      <w:r w:rsidRPr="002C3D2F">
        <w:rPr>
          <w:rFonts w:ascii="Times New Roman" w:eastAsia="楷体" w:hAnsi="Times New Roman"/>
        </w:rPr>
        <w:t>轴射出磁场，故磁场的方向应为垂直纸面向外，故</w:t>
      </w:r>
      <w:r w:rsidRPr="002C3D2F">
        <w:rPr>
          <w:rFonts w:ascii="Times New Roman" w:hAnsi="Times New Roman"/>
        </w:rPr>
        <w:t>A</w:t>
      </w:r>
      <w:r w:rsidRPr="002C3D2F">
        <w:rPr>
          <w:rFonts w:ascii="Times New Roman" w:eastAsia="楷体" w:hAnsi="Times New Roman"/>
        </w:rPr>
        <w:t>错误；粒子在磁场中的运动轨迹如图所示，由几何关系可知，粒子在磁场中做圆周运动对应的圆心角为</w:t>
      </w:r>
      <w:r w:rsidRPr="002C3D2F">
        <w:rPr>
          <w:rFonts w:ascii="Times New Roman" w:hAnsi="Times New Roman"/>
          <w:i/>
        </w:rPr>
        <w:t>θ'</w:t>
      </w:r>
      <w:r w:rsidRPr="002C3D2F">
        <w:rPr>
          <w:rFonts w:ascii="Times New Roman" w:hAnsi="Times New Roman"/>
        </w:rPr>
        <w:t>=240°</w:t>
      </w:r>
      <w:r w:rsidRPr="002C3D2F">
        <w:rPr>
          <w:rFonts w:ascii="Times New Roman" w:eastAsia="楷体" w:hAnsi="Times New Roman"/>
        </w:rPr>
        <w:t>，粒子在磁场中做圆周运动的轨迹半径为</w:t>
      </w:r>
      <w:r w:rsidRPr="002C3D2F">
        <w:rPr>
          <w:rFonts w:ascii="Times New Roman" w:hAnsi="Times New Roman"/>
          <w:i/>
        </w:rPr>
        <w:t>r</w:t>
      </w:r>
      <w:r w:rsidRPr="002C3D2F">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a</m:t>
            </m:r>
            <m:r>
              <m:rPr>
                <m:sty m:val="p"/>
              </m:rPr>
              <w:rPr>
                <w:rFonts w:ascii="Cambria Math" w:hAnsi="Cambria Math"/>
              </w:rPr>
              <m:t>-</m:t>
            </m:r>
            <m:f>
              <m:fPr>
                <m:ctrlPr>
                  <w:rPr>
                    <w:rFonts w:ascii="Cambria Math" w:hAnsi="Cambria Math"/>
                  </w:rPr>
                </m:ctrlPr>
              </m:fPr>
              <m:num>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r>
                  <w:rPr>
                    <w:rFonts w:ascii="Cambria Math" w:hAnsi="Cambria Math"/>
                  </w:rPr>
                  <m:t>a</m:t>
                </m:r>
              </m:num>
              <m:den>
                <m:r>
                  <m:rPr>
                    <m:sty m:val="p"/>
                  </m:rPr>
                  <w:rPr>
                    <w:rFonts w:ascii="Cambria Math" w:hAnsi="Cambria Math"/>
                  </w:rPr>
                  <m:t>tan60°</m:t>
                </m:r>
              </m:den>
            </m:f>
          </m:num>
          <m:den>
            <m:r>
              <m:rPr>
                <m:sty m:val="p"/>
              </m:rPr>
              <w:rPr>
                <w:rFonts w:ascii="Cambria Math" w:hAnsi="Cambria Math"/>
              </w:rPr>
              <m:t>tan60°</m:t>
            </m:r>
          </m:den>
        </m:f>
      </m:oMath>
      <w:r w:rsidRPr="002C3D2F">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2C3D2F">
        <w:rPr>
          <w:rFonts w:ascii="Times New Roman" w:hAnsi="Times New Roman"/>
          <w:i/>
        </w:rPr>
        <w:t>a</w:t>
      </w:r>
      <w:r w:rsidRPr="002C3D2F">
        <w:rPr>
          <w:rFonts w:ascii="Times New Roman" w:eastAsia="楷体" w:hAnsi="Times New Roman"/>
        </w:rPr>
        <w:t>，故粒子在磁场中运动的时间为</w:t>
      </w:r>
      <w:r w:rsidRPr="002C3D2F">
        <w:rPr>
          <w:rFonts w:ascii="Times New Roman" w:hAnsi="Times New Roman"/>
          <w:i/>
        </w:rPr>
        <w:t>t</w:t>
      </w:r>
      <w:r w:rsidRPr="002C3D2F">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2C3D2F">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C3D2F">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π</m:t>
            </m:r>
            <m:r>
              <w:rPr>
                <w:rFonts w:ascii="Cambria Math" w:hAnsi="Cambria Math"/>
              </w:rPr>
              <m:t>a</m:t>
            </m:r>
          </m:num>
          <m:den>
            <m:r>
              <m:rPr>
                <m:sty m:val="p"/>
              </m:rPr>
              <w:rPr>
                <w:rFonts w:ascii="Cambria Math" w:hAnsi="Cambria Math"/>
              </w:rPr>
              <m:t>3</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C3D2F">
        <w:rPr>
          <w:rFonts w:ascii="Times New Roman" w:eastAsia="楷体" w:hAnsi="Times New Roman"/>
        </w:rPr>
        <w:t>，故</w:t>
      </w:r>
      <w:r w:rsidRPr="002C3D2F">
        <w:rPr>
          <w:rFonts w:ascii="Times New Roman" w:hAnsi="Times New Roman"/>
        </w:rPr>
        <w:t>B</w:t>
      </w:r>
      <w:r w:rsidRPr="002C3D2F">
        <w:rPr>
          <w:rFonts w:ascii="Times New Roman" w:eastAsia="楷体" w:hAnsi="Times New Roman"/>
        </w:rPr>
        <w:t>错误；由图可知，当磁场区域的面积最小时，磁场的边长分别为</w:t>
      </w:r>
      <w:r w:rsidRPr="002C3D2F">
        <w:rPr>
          <w:rFonts w:ascii="Times New Roman" w:hAnsi="Times New Roman"/>
          <w:i/>
        </w:rPr>
        <w:t>l</w:t>
      </w:r>
      <w:r w:rsidRPr="002C3D2F">
        <w:rPr>
          <w:rFonts w:ascii="Times New Roman" w:hAnsi="Times New Roman"/>
          <w:vertAlign w:val="subscript"/>
        </w:rPr>
        <w:t>1</w:t>
      </w:r>
      <w:r w:rsidRPr="002C3D2F">
        <w:rPr>
          <w:rFonts w:ascii="Times New Roman" w:hAnsi="Times New Roman"/>
        </w:rPr>
        <w:t>=2</w:t>
      </w:r>
      <w:r w:rsidRPr="002C3D2F">
        <w:rPr>
          <w:rFonts w:ascii="Times New Roman" w:hAnsi="Times New Roman"/>
          <w:i/>
        </w:rPr>
        <w:t>r</w:t>
      </w:r>
      <w:r w:rsidRPr="002C3D2F">
        <w:rPr>
          <w:rFonts w:ascii="Times New Roman" w:eastAsia="楷体" w:hAnsi="Times New Roman"/>
        </w:rPr>
        <w:t>，</w:t>
      </w:r>
      <w:r w:rsidRPr="002C3D2F">
        <w:rPr>
          <w:rFonts w:ascii="Times New Roman" w:hAnsi="Times New Roman"/>
          <w:i/>
        </w:rPr>
        <w:t>l</w:t>
      </w:r>
      <w:r w:rsidRPr="002C3D2F">
        <w:rPr>
          <w:rFonts w:ascii="Times New Roman" w:hAnsi="Times New Roman"/>
          <w:vertAlign w:val="subscript"/>
        </w:rPr>
        <w:t>2</w:t>
      </w:r>
      <w:r w:rsidRPr="002C3D2F">
        <w:rPr>
          <w:rFonts w:ascii="Times New Roman" w:hAnsi="Times New Roman"/>
        </w:rPr>
        <w:t>=</w:t>
      </w:r>
      <w:r w:rsidRPr="002C3D2F">
        <w:rPr>
          <w:rFonts w:ascii="Times New Roman" w:hAnsi="Times New Roman"/>
          <w:i/>
        </w:rPr>
        <w:t>r</w:t>
      </w:r>
      <w:r w:rsidRPr="002C3D2F">
        <w:rPr>
          <w:rFonts w:ascii="Times New Roman" w:eastAsia="楷体" w:hAnsi="Times New Roman"/>
        </w:rPr>
        <w:t>(</w:t>
      </w:r>
      <w:r w:rsidRPr="002C3D2F">
        <w:rPr>
          <w:rFonts w:ascii="Times New Roman" w:hAnsi="Times New Roman"/>
        </w:rPr>
        <w:t>1+cos</w:t>
      </w:r>
      <w:r w:rsidRPr="002C3D2F">
        <w:rPr>
          <w:rFonts w:ascii="Times New Roman" w:eastAsia="楷体" w:hAnsi="Times New Roman"/>
        </w:rPr>
        <w:t xml:space="preserve"> </w:t>
      </w:r>
      <w:r w:rsidRPr="002C3D2F">
        <w:rPr>
          <w:rFonts w:ascii="Times New Roman" w:hAnsi="Times New Roman"/>
        </w:rPr>
        <w:t>60°</w:t>
      </w:r>
      <w:r w:rsidRPr="002C3D2F">
        <w:rPr>
          <w:rFonts w:ascii="Times New Roman" w:eastAsia="楷体" w:hAnsi="Times New Roman"/>
        </w:rPr>
        <w:t>)</w:t>
      </w:r>
      <w:r w:rsidRPr="002C3D2F">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2C3D2F">
        <w:rPr>
          <w:rFonts w:ascii="Times New Roman" w:hAnsi="Times New Roman"/>
          <w:i/>
        </w:rPr>
        <w:t>r</w:t>
      </w:r>
      <w:r w:rsidRPr="002C3D2F">
        <w:rPr>
          <w:rFonts w:ascii="Times New Roman" w:eastAsia="楷体" w:hAnsi="Times New Roman"/>
        </w:rPr>
        <w:t>，则有</w:t>
      </w:r>
      <w:r w:rsidRPr="002C3D2F">
        <w:rPr>
          <w:rFonts w:ascii="Times New Roman" w:hAnsi="Times New Roman"/>
          <w:i/>
        </w:rPr>
        <w:t>S</w:t>
      </w:r>
      <w:r w:rsidRPr="002C3D2F">
        <w:rPr>
          <w:rFonts w:ascii="Times New Roman" w:hAnsi="Times New Roman"/>
          <w:vertAlign w:val="subscript"/>
        </w:rPr>
        <w:t>min</w:t>
      </w:r>
      <w:r w:rsidRPr="002C3D2F">
        <w:rPr>
          <w:rFonts w:ascii="Times New Roman" w:hAnsi="Times New Roman"/>
        </w:rPr>
        <w:t>=</w:t>
      </w:r>
      <w:r w:rsidRPr="002C3D2F">
        <w:rPr>
          <w:rFonts w:ascii="Times New Roman" w:hAnsi="Times New Roman"/>
          <w:i/>
        </w:rPr>
        <w:t>l</w:t>
      </w:r>
      <w:r w:rsidRPr="002C3D2F">
        <w:rPr>
          <w:rFonts w:ascii="Times New Roman" w:hAnsi="Times New Roman"/>
          <w:vertAlign w:val="subscript"/>
        </w:rPr>
        <w:t>1</w:t>
      </w:r>
      <w:r w:rsidRPr="002C3D2F">
        <w:rPr>
          <w:rFonts w:ascii="Times New Roman" w:hAnsi="Times New Roman"/>
          <w:i/>
        </w:rPr>
        <w:t>l</w:t>
      </w:r>
      <w:r w:rsidRPr="002C3D2F">
        <w:rPr>
          <w:rFonts w:ascii="Times New Roman" w:hAnsi="Times New Roman"/>
          <w:vertAlign w:val="subscript"/>
        </w:rPr>
        <w:t>2</w:t>
      </w:r>
      <w:r w:rsidRPr="002C3D2F">
        <w:rPr>
          <w:rFonts w:ascii="Times New Roman" w:hAnsi="Times New Roman"/>
        </w:rPr>
        <w:t>=</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4</m:t>
            </m:r>
          </m:den>
        </m:f>
      </m:oMath>
      <w:r w:rsidRPr="002C3D2F">
        <w:rPr>
          <w:rFonts w:ascii="Times New Roman" w:hAnsi="Times New Roman"/>
          <w:i/>
        </w:rPr>
        <w:t>a</w:t>
      </w:r>
      <w:r w:rsidRPr="002C3D2F">
        <w:rPr>
          <w:rFonts w:ascii="Times New Roman" w:hAnsi="Times New Roman"/>
          <w:vertAlign w:val="superscript"/>
        </w:rPr>
        <w:t>2</w:t>
      </w:r>
      <w:r w:rsidRPr="002C3D2F">
        <w:rPr>
          <w:rFonts w:ascii="Times New Roman" w:hAnsi="Times New Roman"/>
        </w:rPr>
        <w:t>&lt;3</w:t>
      </w:r>
      <w:r w:rsidRPr="002C3D2F">
        <w:rPr>
          <w:rFonts w:ascii="Times New Roman" w:hAnsi="Times New Roman"/>
          <w:i/>
        </w:rPr>
        <w:t>a</w:t>
      </w:r>
      <w:r w:rsidRPr="002C3D2F">
        <w:rPr>
          <w:rFonts w:ascii="Times New Roman" w:hAnsi="Times New Roman"/>
          <w:vertAlign w:val="superscript"/>
        </w:rPr>
        <w:t>2</w:t>
      </w:r>
      <w:r w:rsidRPr="002C3D2F">
        <w:rPr>
          <w:rFonts w:ascii="Times New Roman" w:eastAsia="楷体" w:hAnsi="Times New Roman"/>
        </w:rPr>
        <w:t>，故该矩形磁场的面积可能为</w:t>
      </w:r>
      <w:r w:rsidRPr="002C3D2F">
        <w:rPr>
          <w:rFonts w:ascii="Times New Roman" w:hAnsi="Times New Roman"/>
        </w:rPr>
        <w:t>3</w:t>
      </w:r>
      <w:r w:rsidRPr="002C3D2F">
        <w:rPr>
          <w:rFonts w:ascii="Times New Roman" w:hAnsi="Times New Roman"/>
          <w:i/>
        </w:rPr>
        <w:t>a</w:t>
      </w:r>
      <w:r w:rsidRPr="002C3D2F">
        <w:rPr>
          <w:rFonts w:ascii="Times New Roman" w:hAnsi="Times New Roman"/>
          <w:vertAlign w:val="superscript"/>
        </w:rPr>
        <w:t>2</w:t>
      </w:r>
      <w:r w:rsidRPr="002C3D2F">
        <w:rPr>
          <w:rFonts w:ascii="Times New Roman" w:eastAsia="楷体" w:hAnsi="Times New Roman"/>
        </w:rPr>
        <w:t>，故</w:t>
      </w:r>
      <w:r w:rsidRPr="002C3D2F">
        <w:rPr>
          <w:rFonts w:ascii="Times New Roman" w:hAnsi="Times New Roman"/>
        </w:rPr>
        <w:t>C</w:t>
      </w:r>
      <w:r w:rsidRPr="002C3D2F">
        <w:rPr>
          <w:rFonts w:ascii="Times New Roman" w:eastAsia="楷体" w:hAnsi="Times New Roman"/>
        </w:rPr>
        <w:t>正确；由几何关系可知，粒子进入磁场的位置到</w:t>
      </w:r>
      <w:r w:rsidRPr="002C3D2F">
        <w:rPr>
          <w:rFonts w:ascii="Times New Roman" w:hAnsi="Times New Roman"/>
          <w:i/>
        </w:rPr>
        <w:t>y</w:t>
      </w:r>
      <w:r w:rsidRPr="002C3D2F">
        <w:rPr>
          <w:rFonts w:ascii="Times New Roman" w:eastAsia="楷体" w:hAnsi="Times New Roman"/>
        </w:rPr>
        <w:t>轴的距离为</w:t>
      </w:r>
      <w:r w:rsidRPr="002C3D2F">
        <w:rPr>
          <w:rFonts w:ascii="Times New Roman" w:hAnsi="Times New Roman"/>
          <w:i/>
        </w:rPr>
        <w:t>d</w:t>
      </w:r>
      <w:r w:rsidRPr="002C3D2F">
        <w:rPr>
          <w:rFonts w:ascii="Times New Roman" w:hAnsi="Times New Roman"/>
        </w:rPr>
        <w:t>=2</w:t>
      </w:r>
      <w:r w:rsidRPr="002C3D2F">
        <w:rPr>
          <w:rFonts w:ascii="Times New Roman" w:hAnsi="Times New Roman"/>
          <w:i/>
        </w:rPr>
        <w:t>a</w:t>
      </w:r>
      <w:r w:rsidRPr="002C3D2F">
        <w:rPr>
          <w:rFonts w:ascii="Times New Roman" w:hAnsi="Times New Roman"/>
        </w:rPr>
        <w:t>-</w:t>
      </w:r>
      <w:r w:rsidRPr="002C3D2F">
        <w:rPr>
          <w:rFonts w:ascii="Times New Roman" w:hAnsi="Times New Roman"/>
          <w:i/>
        </w:rPr>
        <w:t>r</w:t>
      </w:r>
      <w:r w:rsidRPr="002C3D2F">
        <w:rPr>
          <w:rFonts w:ascii="Times New Roman" w:hAnsi="Times New Roman"/>
        </w:rPr>
        <w:t>sin</w:t>
      </w:r>
      <w:r w:rsidRPr="002C3D2F">
        <w:rPr>
          <w:rFonts w:ascii="Times New Roman" w:eastAsia="楷体" w:hAnsi="Times New Roman"/>
        </w:rPr>
        <w:t xml:space="preserve"> </w:t>
      </w:r>
      <w:r w:rsidRPr="002C3D2F">
        <w:rPr>
          <w:rFonts w:ascii="Times New Roman" w:hAnsi="Times New Roman"/>
        </w:rPr>
        <w:t>60°=</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4</m:t>
            </m:r>
          </m:den>
        </m:f>
      </m:oMath>
      <w:r w:rsidRPr="002C3D2F">
        <w:rPr>
          <w:rFonts w:ascii="Times New Roman" w:hAnsi="Times New Roman"/>
          <w:i/>
        </w:rPr>
        <w:t>a</w:t>
      </w:r>
      <w:r w:rsidRPr="002C3D2F">
        <w:rPr>
          <w:rFonts w:ascii="Times New Roman" w:eastAsia="楷体" w:hAnsi="Times New Roman"/>
        </w:rPr>
        <w:t>，故</w:t>
      </w:r>
      <w:r w:rsidRPr="002C3D2F">
        <w:rPr>
          <w:rFonts w:ascii="Times New Roman" w:hAnsi="Times New Roman"/>
        </w:rPr>
        <w:t>D</w:t>
      </w:r>
      <w:r w:rsidRPr="002C3D2F">
        <w:rPr>
          <w:rFonts w:ascii="Times New Roman" w:eastAsia="楷体" w:hAnsi="Times New Roman"/>
        </w:rPr>
        <w:t>错误。</w:t>
      </w:r>
    </w:p>
    <w:p w:rsidR="00F832AA" w:rsidRPr="002C3D2F" w:rsidRDefault="00F832AA" w:rsidP="00F832AA">
      <w:pPr>
        <w:tabs>
          <w:tab w:val="left" w:pos="2268"/>
          <w:tab w:val="left" w:pos="4395"/>
          <w:tab w:val="left" w:pos="6663"/>
        </w:tabs>
        <w:spacing w:line="360" w:lineRule="auto"/>
        <w:jc w:val="center"/>
        <w:rPr>
          <w:rFonts w:ascii="Times New Roman" w:hAnsi="Times New Roman"/>
        </w:rPr>
      </w:pPr>
      <w:r w:rsidRPr="002C3D2F">
        <w:rPr>
          <w:rFonts w:ascii="Times New Roman" w:hAnsi="Times New Roman"/>
          <w:noProof/>
        </w:rPr>
        <w:drawing>
          <wp:inline distT="0" distB="0" distL="0" distR="0" wp14:anchorId="455C9F5B" wp14:editId="0D5A38A2">
            <wp:extent cx="1043305" cy="971550"/>
            <wp:effectExtent l="0" t="0" r="4445" b="0"/>
            <wp:docPr id="2354" name="image4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0.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3305" cy="971550"/>
                    </a:xfrm>
                    <a:prstGeom prst="rect">
                      <a:avLst/>
                    </a:prstGeom>
                    <a:noFill/>
                    <a:ln>
                      <a:noFill/>
                    </a:ln>
                  </pic:spPr>
                </pic:pic>
              </a:graphicData>
            </a:graphic>
          </wp:inline>
        </w:drawing>
      </w:r>
    </w:p>
    <w:sectPr w:rsidR="00F832AA" w:rsidRPr="002C3D2F">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30A" w:rsidRDefault="0052030A" w:rsidP="006C537E">
      <w:pPr>
        <w:pStyle w:val="a3"/>
      </w:pPr>
      <w:r>
        <w:separator/>
      </w:r>
    </w:p>
  </w:endnote>
  <w:endnote w:type="continuationSeparator" w:id="0">
    <w:p w:rsidR="0052030A" w:rsidRDefault="0052030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30A" w:rsidRDefault="0052030A">
      <w:pPr>
        <w:pStyle w:val="a3"/>
      </w:pPr>
      <w:r>
        <w:separator/>
      </w:r>
    </w:p>
  </w:footnote>
  <w:footnote w:type="continuationSeparator" w:id="0">
    <w:p w:rsidR="0052030A" w:rsidRDefault="0052030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030A"/>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832AA"/>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0">
    <w:name w:val="网格型3"/>
    <w:basedOn w:val="a1"/>
    <w:next w:val="a4"/>
    <w:uiPriority w:val="59"/>
    <w:rsid w:val="00F832A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无列表3"/>
    <w:next w:val="a2"/>
    <w:uiPriority w:val="99"/>
    <w:semiHidden/>
    <w:unhideWhenUsed/>
    <w:rsid w:val="00F832AA"/>
  </w:style>
  <w:style w:type="table" w:customStyle="1" w:styleId="4">
    <w:name w:val="网格型4"/>
    <w:basedOn w:val="a1"/>
    <w:next w:val="a4"/>
    <w:uiPriority w:val="59"/>
    <w:rsid w:val="00F832A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F832A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ae">
    <w:name w:val="annotation reference"/>
    <w:basedOn w:val="a0"/>
    <w:uiPriority w:val="99"/>
    <w:semiHidden/>
    <w:unhideWhenUsed/>
    <w:rsid w:val="00F832AA"/>
    <w:rPr>
      <w:sz w:val="21"/>
      <w:szCs w:val="21"/>
    </w:rPr>
  </w:style>
  <w:style w:type="paragraph" w:styleId="af">
    <w:name w:val="annotation text"/>
    <w:basedOn w:val="a"/>
    <w:link w:val="Char4"/>
    <w:uiPriority w:val="99"/>
    <w:semiHidden/>
    <w:unhideWhenUsed/>
    <w:rsid w:val="00F832AA"/>
  </w:style>
  <w:style w:type="character" w:customStyle="1" w:styleId="Char4">
    <w:name w:val="批注文字 Char"/>
    <w:basedOn w:val="a0"/>
    <w:link w:val="af"/>
    <w:uiPriority w:val="99"/>
    <w:semiHidden/>
    <w:rsid w:val="00F832AA"/>
    <w:rPr>
      <w:rFonts w:ascii="NEU-BZ"/>
      <w:sz w:val="22"/>
      <w:szCs w:val="22"/>
    </w:rPr>
  </w:style>
  <w:style w:type="paragraph" w:styleId="af0">
    <w:name w:val="annotation subject"/>
    <w:basedOn w:val="af"/>
    <w:next w:val="af"/>
    <w:link w:val="Char5"/>
    <w:uiPriority w:val="99"/>
    <w:semiHidden/>
    <w:unhideWhenUsed/>
    <w:rsid w:val="00F832AA"/>
    <w:rPr>
      <w:b/>
      <w:bCs/>
    </w:rPr>
  </w:style>
  <w:style w:type="character" w:customStyle="1" w:styleId="Char5">
    <w:name w:val="批注主题 Char"/>
    <w:basedOn w:val="Char4"/>
    <w:link w:val="af0"/>
    <w:uiPriority w:val="99"/>
    <w:semiHidden/>
    <w:rsid w:val="00F832AA"/>
    <w:rPr>
      <w:rFonts w:ascii="NEU-BZ"/>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tiff"/><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image" Target="media/image4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1299</Words>
  <Characters>7408</Characters>
  <Application>Microsoft Office Word</Application>
  <DocSecurity>0</DocSecurity>
  <Lines>61</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2026-03-12T02:05:00Z</dcterms:modified>
</cp:coreProperties>
</file>